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92" w:rsidRPr="009024CD" w:rsidRDefault="009024CD" w:rsidP="00F32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4CD">
        <w:rPr>
          <w:rFonts w:ascii="Times New Roman" w:hAnsi="Times New Roman" w:cs="Times New Roman"/>
          <w:sz w:val="26"/>
          <w:szCs w:val="26"/>
        </w:rPr>
        <w:t>П</w:t>
      </w:r>
      <w:r w:rsidR="00D97492" w:rsidRPr="009024CD">
        <w:rPr>
          <w:rFonts w:ascii="Times New Roman" w:hAnsi="Times New Roman" w:cs="Times New Roman"/>
          <w:sz w:val="26"/>
          <w:szCs w:val="26"/>
        </w:rPr>
        <w:t>убличный доклад</w:t>
      </w:r>
    </w:p>
    <w:p w:rsidR="00D97492" w:rsidRPr="009024CD" w:rsidRDefault="00D97492" w:rsidP="00F32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4CD">
        <w:rPr>
          <w:rFonts w:ascii="Times New Roman" w:hAnsi="Times New Roman" w:cs="Times New Roman"/>
          <w:sz w:val="26"/>
          <w:szCs w:val="26"/>
        </w:rPr>
        <w:t>Муниципального бюджетного образовательного  учреждения</w:t>
      </w:r>
    </w:p>
    <w:p w:rsidR="004B3CB8" w:rsidRPr="009024CD" w:rsidRDefault="00D97492" w:rsidP="00F32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4CD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</w:p>
    <w:p w:rsidR="00D97492" w:rsidRPr="009024CD" w:rsidRDefault="00D97492" w:rsidP="00F32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4CD">
        <w:rPr>
          <w:rFonts w:ascii="Times New Roman" w:hAnsi="Times New Roman" w:cs="Times New Roman"/>
          <w:sz w:val="26"/>
          <w:szCs w:val="26"/>
        </w:rPr>
        <w:t>Детско-юношеской спортивной школы № 2 города Зеи</w:t>
      </w:r>
    </w:p>
    <w:p w:rsidR="00D97492" w:rsidRPr="009024CD" w:rsidRDefault="004B3CB8" w:rsidP="00F32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4CD">
        <w:rPr>
          <w:rFonts w:ascii="Times New Roman" w:hAnsi="Times New Roman" w:cs="Times New Roman"/>
          <w:sz w:val="26"/>
          <w:szCs w:val="26"/>
        </w:rPr>
        <w:t>з</w:t>
      </w:r>
      <w:r w:rsidR="00FE7B56">
        <w:rPr>
          <w:rFonts w:ascii="Times New Roman" w:hAnsi="Times New Roman" w:cs="Times New Roman"/>
          <w:sz w:val="26"/>
          <w:szCs w:val="26"/>
        </w:rPr>
        <w:t>а 2020</w:t>
      </w:r>
      <w:r w:rsidR="00D97492" w:rsidRPr="009024CD">
        <w:rPr>
          <w:rFonts w:ascii="Times New Roman" w:hAnsi="Times New Roman" w:cs="Times New Roman"/>
          <w:sz w:val="26"/>
          <w:szCs w:val="26"/>
        </w:rPr>
        <w:t>-20</w:t>
      </w:r>
      <w:r w:rsidR="00FE7B56">
        <w:rPr>
          <w:rFonts w:ascii="Times New Roman" w:hAnsi="Times New Roman" w:cs="Times New Roman"/>
          <w:sz w:val="26"/>
          <w:szCs w:val="26"/>
        </w:rPr>
        <w:t>21</w:t>
      </w:r>
      <w:r w:rsidR="00D97492" w:rsidRPr="009024CD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D97492" w:rsidRPr="00D80E53" w:rsidRDefault="00D97492" w:rsidP="00F325A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557BF" w:rsidRPr="00D80E53" w:rsidRDefault="00A557BF" w:rsidP="00F325A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E1BAF" w:rsidRPr="00C12636" w:rsidRDefault="005E1BAF" w:rsidP="004D67F7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36">
        <w:rPr>
          <w:rFonts w:ascii="Times New Roman" w:hAnsi="Times New Roman" w:cs="Times New Roman"/>
          <w:b/>
          <w:sz w:val="26"/>
          <w:szCs w:val="26"/>
        </w:rPr>
        <w:t>Общая характеристика Муниципального бюджетного образовательного  учреждения Дополнительного образования Детско-юношеской спортивной школы № 2 города Зеи</w:t>
      </w:r>
    </w:p>
    <w:p w:rsidR="00D7519E" w:rsidRPr="00C12636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2636">
        <w:rPr>
          <w:rFonts w:ascii="Times New Roman" w:hAnsi="Times New Roman" w:cs="Times New Roman"/>
          <w:b/>
          <w:sz w:val="26"/>
          <w:szCs w:val="26"/>
        </w:rPr>
        <w:t>Тип, вид, статус учреждения:</w:t>
      </w:r>
    </w:p>
    <w:p w:rsidR="00D7519E" w:rsidRPr="00C12636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636">
        <w:rPr>
          <w:rFonts w:ascii="Times New Roman" w:hAnsi="Times New Roman" w:cs="Times New Roman"/>
          <w:sz w:val="26"/>
          <w:szCs w:val="26"/>
        </w:rPr>
        <w:t>Тип – Образовательное Учреждение Дополнительного образования.</w:t>
      </w:r>
    </w:p>
    <w:p w:rsidR="00D7519E" w:rsidRPr="00C12636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636">
        <w:rPr>
          <w:rFonts w:ascii="Times New Roman" w:hAnsi="Times New Roman" w:cs="Times New Roman"/>
          <w:sz w:val="26"/>
          <w:szCs w:val="26"/>
        </w:rPr>
        <w:t>Вид – Детская юношеская спортивная школа.</w:t>
      </w:r>
    </w:p>
    <w:p w:rsidR="00D7519E" w:rsidRPr="00C12636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636">
        <w:rPr>
          <w:rFonts w:ascii="Times New Roman" w:hAnsi="Times New Roman" w:cs="Times New Roman"/>
          <w:sz w:val="26"/>
          <w:szCs w:val="26"/>
        </w:rPr>
        <w:t xml:space="preserve">Статус учреждения - Образовательное Учреждение Дополнительного образования </w:t>
      </w:r>
    </w:p>
    <w:p w:rsidR="00D7519E" w:rsidRPr="00C12636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636">
        <w:rPr>
          <w:rFonts w:ascii="Times New Roman" w:hAnsi="Times New Roman" w:cs="Times New Roman"/>
          <w:b/>
          <w:sz w:val="26"/>
          <w:szCs w:val="26"/>
        </w:rPr>
        <w:t>Лицензия на образовательную деятельность</w:t>
      </w:r>
      <w:r w:rsidRPr="00C12636">
        <w:rPr>
          <w:rFonts w:ascii="Times New Roman" w:hAnsi="Times New Roman" w:cs="Times New Roman"/>
          <w:sz w:val="26"/>
          <w:szCs w:val="26"/>
        </w:rPr>
        <w:t xml:space="preserve"> – серия 28Л01 № 0000</w:t>
      </w:r>
      <w:r w:rsidR="00045DDE" w:rsidRPr="00C12636">
        <w:rPr>
          <w:rFonts w:ascii="Times New Roman" w:hAnsi="Times New Roman" w:cs="Times New Roman"/>
          <w:sz w:val="26"/>
          <w:szCs w:val="26"/>
        </w:rPr>
        <w:t>704</w:t>
      </w:r>
      <w:r w:rsidRPr="00C12636">
        <w:rPr>
          <w:rFonts w:ascii="Times New Roman" w:hAnsi="Times New Roman" w:cs="Times New Roman"/>
          <w:sz w:val="26"/>
          <w:szCs w:val="26"/>
        </w:rPr>
        <w:t>, регистрационный № ОД 5</w:t>
      </w:r>
      <w:r w:rsidR="00045DDE" w:rsidRPr="00C12636">
        <w:rPr>
          <w:rFonts w:ascii="Times New Roman" w:hAnsi="Times New Roman" w:cs="Times New Roman"/>
          <w:sz w:val="26"/>
          <w:szCs w:val="26"/>
        </w:rPr>
        <w:t>350</w:t>
      </w:r>
      <w:r w:rsidRPr="00C12636">
        <w:rPr>
          <w:rFonts w:ascii="Times New Roman" w:hAnsi="Times New Roman" w:cs="Times New Roman"/>
          <w:sz w:val="26"/>
          <w:szCs w:val="26"/>
        </w:rPr>
        <w:t xml:space="preserve">, дата принятия решения о выдаче решения – </w:t>
      </w:r>
      <w:r w:rsidR="00045DDE" w:rsidRPr="00C12636">
        <w:rPr>
          <w:rFonts w:ascii="Times New Roman" w:hAnsi="Times New Roman" w:cs="Times New Roman"/>
          <w:sz w:val="26"/>
          <w:szCs w:val="26"/>
        </w:rPr>
        <w:t>10</w:t>
      </w:r>
      <w:r w:rsidRPr="00C12636">
        <w:rPr>
          <w:rFonts w:ascii="Times New Roman" w:hAnsi="Times New Roman" w:cs="Times New Roman"/>
          <w:sz w:val="26"/>
          <w:szCs w:val="26"/>
        </w:rPr>
        <w:t xml:space="preserve"> </w:t>
      </w:r>
      <w:r w:rsidR="00045DDE" w:rsidRPr="00C12636">
        <w:rPr>
          <w:rFonts w:ascii="Times New Roman" w:hAnsi="Times New Roman" w:cs="Times New Roman"/>
          <w:sz w:val="26"/>
          <w:szCs w:val="26"/>
        </w:rPr>
        <w:t>марта 2016</w:t>
      </w:r>
      <w:r w:rsidRPr="00C1263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519E" w:rsidRPr="00C12636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636">
        <w:rPr>
          <w:rFonts w:ascii="Times New Roman" w:hAnsi="Times New Roman" w:cs="Times New Roman"/>
          <w:b/>
          <w:sz w:val="26"/>
          <w:szCs w:val="26"/>
        </w:rPr>
        <w:t>Местонахождение</w:t>
      </w:r>
      <w:r w:rsidRPr="00C12636">
        <w:rPr>
          <w:rFonts w:ascii="Times New Roman" w:hAnsi="Times New Roman" w:cs="Times New Roman"/>
          <w:sz w:val="26"/>
          <w:szCs w:val="26"/>
        </w:rPr>
        <w:t xml:space="preserve"> – 676246, Россия, Амурская область, город Зея, улица Народная 22 (отделения плавания</w:t>
      </w:r>
      <w:r w:rsidR="00391F0B" w:rsidRPr="00C12636">
        <w:rPr>
          <w:rFonts w:ascii="Times New Roman" w:hAnsi="Times New Roman" w:cs="Times New Roman"/>
          <w:sz w:val="26"/>
          <w:szCs w:val="26"/>
        </w:rPr>
        <w:t>, гандбола</w:t>
      </w:r>
      <w:r w:rsidRPr="00C12636">
        <w:rPr>
          <w:rFonts w:ascii="Times New Roman" w:hAnsi="Times New Roman" w:cs="Times New Roman"/>
          <w:sz w:val="26"/>
          <w:szCs w:val="26"/>
        </w:rPr>
        <w:t>)</w:t>
      </w:r>
      <w:r w:rsidR="00391F0B" w:rsidRPr="00C12636">
        <w:rPr>
          <w:rFonts w:ascii="Times New Roman" w:hAnsi="Times New Roman" w:cs="Times New Roman"/>
          <w:sz w:val="26"/>
          <w:szCs w:val="26"/>
        </w:rPr>
        <w:t>;</w:t>
      </w:r>
      <w:r w:rsidRPr="00C12636">
        <w:rPr>
          <w:rFonts w:ascii="Times New Roman" w:hAnsi="Times New Roman" w:cs="Times New Roman"/>
          <w:sz w:val="26"/>
          <w:szCs w:val="26"/>
        </w:rPr>
        <w:t xml:space="preserve"> улица Ленина,5</w:t>
      </w:r>
      <w:r w:rsidR="00391F0B" w:rsidRPr="00C12636">
        <w:rPr>
          <w:rFonts w:ascii="Times New Roman" w:hAnsi="Times New Roman" w:cs="Times New Roman"/>
          <w:sz w:val="26"/>
          <w:szCs w:val="26"/>
        </w:rPr>
        <w:t xml:space="preserve"> (отделение спортивной гимнастики)</w:t>
      </w:r>
      <w:r w:rsidR="00546631" w:rsidRPr="00C12636">
        <w:rPr>
          <w:rFonts w:ascii="Times New Roman" w:hAnsi="Times New Roman" w:cs="Times New Roman"/>
          <w:sz w:val="26"/>
          <w:szCs w:val="26"/>
        </w:rPr>
        <w:t>; мкр. Светлый, в/ч 96025</w:t>
      </w:r>
      <w:r w:rsidR="00FB494A">
        <w:rPr>
          <w:rFonts w:ascii="Times New Roman" w:hAnsi="Times New Roman" w:cs="Times New Roman"/>
          <w:sz w:val="26"/>
          <w:szCs w:val="26"/>
        </w:rPr>
        <w:t xml:space="preserve"> (отделение лыжные гонки)</w:t>
      </w:r>
      <w:r w:rsidR="001D4C89">
        <w:rPr>
          <w:rFonts w:ascii="Times New Roman" w:hAnsi="Times New Roman" w:cs="Times New Roman"/>
          <w:sz w:val="26"/>
          <w:szCs w:val="26"/>
        </w:rPr>
        <w:t>, мкр.</w:t>
      </w:r>
      <w:r w:rsidR="00BC4715">
        <w:rPr>
          <w:rFonts w:ascii="Times New Roman" w:hAnsi="Times New Roman" w:cs="Times New Roman"/>
          <w:sz w:val="26"/>
          <w:szCs w:val="26"/>
        </w:rPr>
        <w:t xml:space="preserve"> </w:t>
      </w:r>
      <w:r w:rsidR="001D4C89">
        <w:rPr>
          <w:rFonts w:ascii="Times New Roman" w:hAnsi="Times New Roman" w:cs="Times New Roman"/>
          <w:sz w:val="26"/>
          <w:szCs w:val="26"/>
        </w:rPr>
        <w:t>Светлый, МОАУ СОШ № 5 (</w:t>
      </w:r>
      <w:r w:rsidRPr="00C12636">
        <w:rPr>
          <w:rFonts w:ascii="Times New Roman" w:hAnsi="Times New Roman" w:cs="Times New Roman"/>
          <w:sz w:val="26"/>
          <w:szCs w:val="26"/>
        </w:rPr>
        <w:t xml:space="preserve">. Удобство транспортного расположения – школа расположена на центральной улице города, по которой проходят все маршруты автобусных линий, имеется свободный доступ для  специальных транспортных средств. </w:t>
      </w:r>
      <w:r w:rsidRPr="00C12636">
        <w:rPr>
          <w:rFonts w:ascii="Times New Roman" w:hAnsi="Times New Roman" w:cs="Times New Roman"/>
          <w:b/>
          <w:sz w:val="26"/>
          <w:szCs w:val="26"/>
        </w:rPr>
        <w:t>Филиалы (отделения)</w:t>
      </w:r>
      <w:r w:rsidRPr="00C12636">
        <w:rPr>
          <w:rFonts w:ascii="Times New Roman" w:hAnsi="Times New Roman" w:cs="Times New Roman"/>
          <w:sz w:val="26"/>
          <w:szCs w:val="26"/>
        </w:rPr>
        <w:t xml:space="preserve"> – в школе открыты и работают пять отделений: спортивной гимнастики, плавания, гандбола, лыжные гонки, хоккей с шайбой.</w:t>
      </w:r>
    </w:p>
    <w:p w:rsidR="00D7519E" w:rsidRPr="00C12636" w:rsidRDefault="00D7519E" w:rsidP="00F325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636">
        <w:rPr>
          <w:rFonts w:ascii="Times New Roman" w:hAnsi="Times New Roman" w:cs="Times New Roman"/>
          <w:b/>
          <w:sz w:val="26"/>
          <w:szCs w:val="26"/>
        </w:rPr>
        <w:t>Характеристика контингента обучающихся</w:t>
      </w:r>
      <w:r w:rsidR="00D86934">
        <w:rPr>
          <w:rFonts w:ascii="Times New Roman" w:hAnsi="Times New Roman" w:cs="Times New Roman"/>
          <w:sz w:val="26"/>
          <w:szCs w:val="26"/>
        </w:rPr>
        <w:t xml:space="preserve"> - количественный состав обучающихся в </w:t>
      </w:r>
      <w:r w:rsidRPr="00C12636">
        <w:rPr>
          <w:rFonts w:ascii="Times New Roman" w:hAnsi="Times New Roman" w:cs="Times New Roman"/>
          <w:sz w:val="26"/>
          <w:szCs w:val="26"/>
        </w:rPr>
        <w:t>МБОУ ДО ДЮСШ № 2 г. Зеи   стабилен  на пяти отделениях (спортивная гимнастика, гандбол, плавание, лыжные гонки</w:t>
      </w:r>
      <w:r w:rsidR="008F7BBF" w:rsidRPr="00C12636">
        <w:rPr>
          <w:rFonts w:ascii="Times New Roman" w:hAnsi="Times New Roman" w:cs="Times New Roman"/>
          <w:sz w:val="26"/>
          <w:szCs w:val="26"/>
        </w:rPr>
        <w:t xml:space="preserve"> и</w:t>
      </w:r>
      <w:r w:rsidRPr="00C12636">
        <w:rPr>
          <w:rFonts w:ascii="Times New Roman" w:hAnsi="Times New Roman" w:cs="Times New Roman"/>
          <w:sz w:val="26"/>
          <w:szCs w:val="26"/>
        </w:rPr>
        <w:t xml:space="preserve"> хоккей с шайбой) ежегодно обучаются порядка </w:t>
      </w:r>
      <w:r w:rsidR="00453434">
        <w:rPr>
          <w:rFonts w:ascii="Times New Roman" w:hAnsi="Times New Roman" w:cs="Times New Roman"/>
          <w:sz w:val="26"/>
          <w:szCs w:val="26"/>
        </w:rPr>
        <w:t>805</w:t>
      </w:r>
      <w:r w:rsidRPr="00C12636">
        <w:rPr>
          <w:rFonts w:ascii="Times New Roman" w:hAnsi="Times New Roman" w:cs="Times New Roman"/>
          <w:sz w:val="26"/>
          <w:szCs w:val="26"/>
        </w:rPr>
        <w:t xml:space="preserve"> детей. В спортивно-оздоровительных группах и группах начальной подготовки занимаются лица, не имеющие медицинских противопоказаний (имеющие письменное разрешение врача). Возраст занимающихся от 6 до 18 лет. В учебно-тренировочные группы зачисляются на конкурсной основе здоровые и практически здоровые </w:t>
      </w:r>
      <w:r w:rsidR="008F7BBF" w:rsidRPr="00C12636">
        <w:rPr>
          <w:rFonts w:ascii="Times New Roman" w:hAnsi="Times New Roman" w:cs="Times New Roman"/>
          <w:sz w:val="26"/>
          <w:szCs w:val="26"/>
        </w:rPr>
        <w:t>дети</w:t>
      </w:r>
      <w:r w:rsidRPr="00C12636">
        <w:rPr>
          <w:rFonts w:ascii="Times New Roman" w:hAnsi="Times New Roman" w:cs="Times New Roman"/>
          <w:sz w:val="26"/>
          <w:szCs w:val="26"/>
        </w:rPr>
        <w:t xml:space="preserve">, проявившие способности к спортивной деятельности в избранном виде спорта. </w:t>
      </w:r>
    </w:p>
    <w:p w:rsidR="00D7519E" w:rsidRPr="00423F83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3F83">
        <w:rPr>
          <w:rFonts w:ascii="Times New Roman" w:hAnsi="Times New Roman" w:cs="Times New Roman"/>
          <w:b/>
          <w:sz w:val="26"/>
          <w:szCs w:val="26"/>
        </w:rPr>
        <w:t xml:space="preserve">Основные позиции плана (программы) развития образовательного учреждения (приоритеты, направления, задачи, решавшиеся в отчётном году). </w:t>
      </w:r>
    </w:p>
    <w:p w:rsidR="00D7519E" w:rsidRPr="00423F83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3F83">
        <w:rPr>
          <w:rFonts w:ascii="Times New Roman" w:hAnsi="Times New Roman" w:cs="Times New Roman"/>
          <w:sz w:val="26"/>
          <w:szCs w:val="26"/>
        </w:rPr>
        <w:t>Основными позициями программы  развития МБОУ ДО ДЮСШ № 2 г. Зеи являются подпрограммы: «Развитие детско-юношеского спорта по видам плавание, спортивная гимнастика гандбол</w:t>
      </w:r>
      <w:r w:rsidR="008F7BBF" w:rsidRPr="00423F83">
        <w:rPr>
          <w:rFonts w:ascii="Times New Roman" w:hAnsi="Times New Roman" w:cs="Times New Roman"/>
          <w:sz w:val="26"/>
          <w:szCs w:val="26"/>
        </w:rPr>
        <w:t>, лыжные гонки, хоккей с шайбой</w:t>
      </w:r>
      <w:r w:rsidRPr="00423F83">
        <w:rPr>
          <w:rFonts w:ascii="Times New Roman" w:hAnsi="Times New Roman" w:cs="Times New Roman"/>
          <w:sz w:val="26"/>
          <w:szCs w:val="26"/>
        </w:rPr>
        <w:t xml:space="preserve">»,  «Здоровье», «Одарённые дети», «Педагогические кадры», «Капитальный ремонт», «Совершенствование материально-технической базы». </w:t>
      </w:r>
    </w:p>
    <w:p w:rsidR="00F7054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b/>
          <w:spacing w:val="-1"/>
          <w:sz w:val="26"/>
        </w:rPr>
        <w:t>Цели</w:t>
      </w:r>
      <w:r w:rsidRPr="00806FB3">
        <w:rPr>
          <w:spacing w:val="-1"/>
          <w:sz w:val="26"/>
        </w:rPr>
        <w:t xml:space="preserve">: 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>Способствовать</w:t>
      </w:r>
      <w:r>
        <w:rPr>
          <w:spacing w:val="-1"/>
          <w:sz w:val="26"/>
        </w:rPr>
        <w:t xml:space="preserve"> </w:t>
      </w:r>
      <w:r w:rsidRPr="00806FB3">
        <w:rPr>
          <w:spacing w:val="-1"/>
          <w:sz w:val="26"/>
        </w:rPr>
        <w:t>- обеспечению необходимых условий для личностного развития, форми</w:t>
      </w:r>
      <w:r w:rsidRPr="00806FB3">
        <w:rPr>
          <w:spacing w:val="-1"/>
          <w:sz w:val="26"/>
        </w:rPr>
        <w:softHyphen/>
        <w:t>рования здорового образа жизни, укрепления здоровья детей и подростков;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 xml:space="preserve"> - реализации программ физического воспитания детей и организации физкультурно-спортивной работы по программам дополнительного образования детей; 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 xml:space="preserve">- вовлечению максимально возможного числа детей в систематическое занятие спортом, выявлению их склонностей и пригодностей для дальнейших занятий спортом, развитию физических, интеллектуальных и нравственных качеств; 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>- обеспечению повышения уровня общей и специальной физической подготовленности в соответствии с требованиями программ по видам спорта;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lastRenderedPageBreak/>
        <w:t>- организации активного, содержательного досуга;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>- адаптации к жизни в обществе, формированию общей культуры.</w:t>
      </w:r>
    </w:p>
    <w:p w:rsidR="00F70543" w:rsidRPr="00806FB3" w:rsidRDefault="00F70543" w:rsidP="00F70543">
      <w:pPr>
        <w:pStyle w:val="a9"/>
        <w:jc w:val="both"/>
        <w:rPr>
          <w:b/>
          <w:spacing w:val="-1"/>
          <w:sz w:val="26"/>
        </w:rPr>
      </w:pPr>
    </w:p>
    <w:p w:rsidR="00F70543" w:rsidRDefault="00F70543" w:rsidP="00F70543">
      <w:pPr>
        <w:pStyle w:val="a9"/>
        <w:jc w:val="both"/>
        <w:rPr>
          <w:b/>
          <w:spacing w:val="-1"/>
          <w:sz w:val="26"/>
        </w:rPr>
      </w:pPr>
      <w:r w:rsidRPr="00806FB3">
        <w:rPr>
          <w:b/>
          <w:spacing w:val="-1"/>
          <w:sz w:val="26"/>
        </w:rPr>
        <w:t>Задачи:</w:t>
      </w:r>
    </w:p>
    <w:p w:rsidR="00F70543" w:rsidRPr="00806FB3" w:rsidRDefault="00F70543" w:rsidP="00F70543">
      <w:pPr>
        <w:pStyle w:val="a9"/>
        <w:jc w:val="both"/>
        <w:rPr>
          <w:b/>
          <w:spacing w:val="-1"/>
          <w:sz w:val="26"/>
        </w:rPr>
      </w:pP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 xml:space="preserve"> Учреждения на этапах многолетней подготовки.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 xml:space="preserve">           а) На этапах спортивно-оздоровительной и начальной подготовки: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>- расширение двигательных возможностей и компенсация дефицита              двигательной активности;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>- базовая подготовка и определение избранного вида спорта для дальнейшей                      специализации;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>- привлечение максимально возможного числа детей и подростков к                систематическим занятиям спортом, направленным на развитие личности;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 xml:space="preserve"> - воспитание физических, морально - этических и волевых качеств;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 xml:space="preserve"> </w:t>
      </w:r>
      <w:r>
        <w:rPr>
          <w:spacing w:val="-1"/>
          <w:sz w:val="26"/>
        </w:rPr>
        <w:t xml:space="preserve">-  </w:t>
      </w:r>
      <w:r w:rsidRPr="00806FB3">
        <w:rPr>
          <w:spacing w:val="-1"/>
          <w:sz w:val="26"/>
        </w:rPr>
        <w:t>привитие навыка гигиены и самоконтроля.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 xml:space="preserve">            б) На тренировочном этапе: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>- специализация и углубленная тренировка в избранном виде спорта;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>- улучшение состояния здоровья, включая физическое развитие.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  <w:r w:rsidRPr="00806FB3">
        <w:rPr>
          <w:spacing w:val="-1"/>
          <w:sz w:val="26"/>
        </w:rPr>
        <w:t xml:space="preserve">             в) На этапе спортивного совершенствования:</w:t>
      </w:r>
    </w:p>
    <w:p w:rsidR="00F70543" w:rsidRDefault="00F70543" w:rsidP="00F70543">
      <w:pPr>
        <w:pStyle w:val="a9"/>
        <w:jc w:val="both"/>
        <w:rPr>
          <w:spacing w:val="-1"/>
          <w:sz w:val="26"/>
        </w:rPr>
      </w:pPr>
      <w:r>
        <w:rPr>
          <w:spacing w:val="-1"/>
          <w:sz w:val="26"/>
        </w:rPr>
        <w:t xml:space="preserve">- </w:t>
      </w:r>
      <w:r w:rsidRPr="00806FB3">
        <w:rPr>
          <w:spacing w:val="-1"/>
          <w:sz w:val="26"/>
        </w:rPr>
        <w:t>совершенствование спортивного мастерства.</w:t>
      </w:r>
    </w:p>
    <w:p w:rsidR="00F70543" w:rsidRPr="00806FB3" w:rsidRDefault="00F70543" w:rsidP="00F70543">
      <w:pPr>
        <w:pStyle w:val="a9"/>
        <w:jc w:val="both"/>
        <w:rPr>
          <w:spacing w:val="-1"/>
          <w:sz w:val="26"/>
        </w:rPr>
      </w:pPr>
    </w:p>
    <w:p w:rsidR="00D7519E" w:rsidRPr="00423F83" w:rsidRDefault="00D7519E" w:rsidP="00F705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F83">
        <w:rPr>
          <w:rFonts w:ascii="Times New Roman" w:hAnsi="Times New Roman" w:cs="Times New Roman"/>
          <w:b/>
          <w:sz w:val="26"/>
          <w:szCs w:val="26"/>
        </w:rPr>
        <w:t>Структура управления</w:t>
      </w:r>
      <w:r w:rsidR="00F70543">
        <w:rPr>
          <w:rFonts w:ascii="Times New Roman" w:hAnsi="Times New Roman" w:cs="Times New Roman"/>
          <w:b/>
          <w:sz w:val="26"/>
          <w:szCs w:val="26"/>
        </w:rPr>
        <w:t>.</w:t>
      </w:r>
    </w:p>
    <w:p w:rsidR="00D7519E" w:rsidRPr="00423F83" w:rsidRDefault="00D7519E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3F83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 Дополнительного образования Детско-юношеская спортивная школа № 2 города Зеи тел.: 22057.</w:t>
      </w:r>
    </w:p>
    <w:p w:rsidR="00D7519E" w:rsidRPr="00423F83" w:rsidRDefault="00D7519E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3F83">
        <w:rPr>
          <w:rFonts w:ascii="Times New Roman" w:hAnsi="Times New Roman" w:cs="Times New Roman"/>
          <w:sz w:val="26"/>
          <w:szCs w:val="26"/>
        </w:rPr>
        <w:t>Непосредственное управление школой осуществляет директор, назначенный  отделом образования администрации города Зеи. (</w:t>
      </w:r>
      <w:r w:rsidR="00453434">
        <w:rPr>
          <w:rFonts w:ascii="Times New Roman" w:hAnsi="Times New Roman" w:cs="Times New Roman"/>
          <w:sz w:val="26"/>
          <w:szCs w:val="26"/>
        </w:rPr>
        <w:t>Шумилина Наталья М</w:t>
      </w:r>
      <w:r w:rsidR="00D66775">
        <w:rPr>
          <w:rFonts w:ascii="Times New Roman" w:hAnsi="Times New Roman" w:cs="Times New Roman"/>
          <w:sz w:val="26"/>
          <w:szCs w:val="26"/>
        </w:rPr>
        <w:t>и</w:t>
      </w:r>
      <w:r w:rsidR="00453434">
        <w:rPr>
          <w:rFonts w:ascii="Times New Roman" w:hAnsi="Times New Roman" w:cs="Times New Roman"/>
          <w:sz w:val="26"/>
          <w:szCs w:val="26"/>
        </w:rPr>
        <w:t>хайловна</w:t>
      </w:r>
      <w:r w:rsidRPr="00423F83">
        <w:rPr>
          <w:rFonts w:ascii="Times New Roman" w:hAnsi="Times New Roman" w:cs="Times New Roman"/>
          <w:sz w:val="26"/>
          <w:szCs w:val="26"/>
        </w:rPr>
        <w:t xml:space="preserve">, тел.: </w:t>
      </w:r>
      <w:r w:rsidR="00D66775">
        <w:rPr>
          <w:rFonts w:ascii="Times New Roman" w:hAnsi="Times New Roman" w:cs="Times New Roman"/>
          <w:sz w:val="26"/>
          <w:szCs w:val="26"/>
        </w:rPr>
        <w:t>8 416 58 22 057</w:t>
      </w:r>
      <w:r w:rsidRPr="00423F83">
        <w:rPr>
          <w:rFonts w:ascii="Times New Roman" w:hAnsi="Times New Roman" w:cs="Times New Roman"/>
          <w:sz w:val="26"/>
          <w:szCs w:val="26"/>
        </w:rPr>
        <w:t>).</w:t>
      </w:r>
    </w:p>
    <w:p w:rsidR="00D7519E" w:rsidRPr="002444D2" w:rsidRDefault="00D7519E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4D2">
        <w:rPr>
          <w:rFonts w:ascii="Times New Roman" w:hAnsi="Times New Roman" w:cs="Times New Roman"/>
          <w:sz w:val="26"/>
          <w:szCs w:val="26"/>
        </w:rPr>
        <w:t>Заместитель директора по учебно-воспитательной работе (</w:t>
      </w:r>
      <w:r w:rsidR="00D66775">
        <w:rPr>
          <w:rFonts w:ascii="Times New Roman" w:hAnsi="Times New Roman" w:cs="Times New Roman"/>
          <w:sz w:val="26"/>
          <w:szCs w:val="26"/>
        </w:rPr>
        <w:t>Кисельникова Анастасия Викторовна</w:t>
      </w:r>
      <w:r w:rsidRPr="002444D2">
        <w:rPr>
          <w:rFonts w:ascii="Times New Roman" w:hAnsi="Times New Roman" w:cs="Times New Roman"/>
          <w:sz w:val="26"/>
          <w:szCs w:val="26"/>
        </w:rPr>
        <w:t>, тел.: 8</w:t>
      </w:r>
      <w:r w:rsidR="00423F83">
        <w:rPr>
          <w:rFonts w:ascii="Times New Roman" w:hAnsi="Times New Roman" w:cs="Times New Roman"/>
          <w:sz w:val="26"/>
          <w:szCs w:val="26"/>
        </w:rPr>
        <w:t> 416 58 22 057</w:t>
      </w:r>
      <w:r w:rsidRPr="002444D2">
        <w:rPr>
          <w:rFonts w:ascii="Times New Roman" w:hAnsi="Times New Roman" w:cs="Times New Roman"/>
          <w:sz w:val="26"/>
          <w:szCs w:val="26"/>
        </w:rPr>
        <w:t>) организует текущее и перспективное планирование деятельности педагогического коллектива, координирует работу тренеров-преподавателей и других педагогических работников по выполнению учебных планов и программ, осуществляет систематический контроль над качеством образовательного процесса.</w:t>
      </w:r>
    </w:p>
    <w:p w:rsidR="00D7519E" w:rsidRPr="0075298A" w:rsidRDefault="0075298A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98A">
        <w:rPr>
          <w:rFonts w:ascii="Times New Roman" w:hAnsi="Times New Roman" w:cs="Times New Roman"/>
          <w:sz w:val="26"/>
          <w:szCs w:val="26"/>
        </w:rPr>
        <w:t>В а</w:t>
      </w:r>
      <w:r w:rsidR="00D7519E" w:rsidRPr="0075298A">
        <w:rPr>
          <w:rFonts w:ascii="Times New Roman" w:hAnsi="Times New Roman" w:cs="Times New Roman"/>
          <w:sz w:val="26"/>
          <w:szCs w:val="26"/>
        </w:rPr>
        <w:t>дминистративно-хозяйственной работе (</w:t>
      </w:r>
      <w:r w:rsidR="003830A2" w:rsidRPr="0075298A">
        <w:rPr>
          <w:rFonts w:ascii="Times New Roman" w:hAnsi="Times New Roman" w:cs="Times New Roman"/>
          <w:sz w:val="26"/>
          <w:szCs w:val="26"/>
        </w:rPr>
        <w:t>Лукьянец Елена</w:t>
      </w:r>
      <w:r w:rsidRPr="0075298A">
        <w:rPr>
          <w:rFonts w:ascii="Times New Roman" w:hAnsi="Times New Roman" w:cs="Times New Roman"/>
          <w:sz w:val="26"/>
          <w:szCs w:val="26"/>
        </w:rPr>
        <w:t xml:space="preserve"> Александровна</w:t>
      </w:r>
      <w:r w:rsidR="003830A2" w:rsidRPr="0075298A">
        <w:rPr>
          <w:rFonts w:ascii="Times New Roman" w:hAnsi="Times New Roman" w:cs="Times New Roman"/>
          <w:sz w:val="26"/>
          <w:szCs w:val="26"/>
        </w:rPr>
        <w:t>)</w:t>
      </w:r>
      <w:r w:rsidR="00D7519E" w:rsidRPr="0075298A">
        <w:rPr>
          <w:rFonts w:ascii="Times New Roman" w:hAnsi="Times New Roman" w:cs="Times New Roman"/>
          <w:sz w:val="26"/>
          <w:szCs w:val="26"/>
        </w:rPr>
        <w:t xml:space="preserve">, тел.: </w:t>
      </w:r>
      <w:r w:rsidR="003F3452" w:rsidRPr="0075298A">
        <w:rPr>
          <w:rFonts w:ascii="Times New Roman" w:hAnsi="Times New Roman" w:cs="Times New Roman"/>
          <w:sz w:val="26"/>
          <w:szCs w:val="26"/>
        </w:rPr>
        <w:t xml:space="preserve">8 416 58 </w:t>
      </w:r>
      <w:r w:rsidR="003830A2" w:rsidRPr="0075298A">
        <w:rPr>
          <w:rFonts w:ascii="Times New Roman" w:hAnsi="Times New Roman" w:cs="Times New Roman"/>
          <w:sz w:val="26"/>
          <w:szCs w:val="26"/>
        </w:rPr>
        <w:t>24 386</w:t>
      </w:r>
      <w:r w:rsidR="00D7519E" w:rsidRPr="0075298A">
        <w:rPr>
          <w:rFonts w:ascii="Times New Roman" w:hAnsi="Times New Roman" w:cs="Times New Roman"/>
          <w:sz w:val="26"/>
          <w:szCs w:val="26"/>
        </w:rPr>
        <w:t>) руководит хозяйственной деятельностью спортивной школы, несёт ответственность за материально-техническую базу.</w:t>
      </w:r>
    </w:p>
    <w:p w:rsidR="00D7519E" w:rsidRPr="002444D2" w:rsidRDefault="00D7519E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4D2">
        <w:rPr>
          <w:rFonts w:ascii="Times New Roman" w:hAnsi="Times New Roman" w:cs="Times New Roman"/>
          <w:sz w:val="26"/>
          <w:szCs w:val="26"/>
        </w:rPr>
        <w:t>Планирование и методическое руководство учебно-тренировочным и воспитательным процессами, внедрение новых форм и методов в практику работы тренеров-преподавателей по подготовке учащихся, анализ и корректировка общей направленности работы спортивной школы, и другие вопросы методического характера осуществляются педагогическим советом школы.</w:t>
      </w:r>
    </w:p>
    <w:p w:rsidR="00D7519E" w:rsidRPr="005F67E3" w:rsidRDefault="00D7519E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7E3">
        <w:rPr>
          <w:rFonts w:ascii="Times New Roman" w:hAnsi="Times New Roman" w:cs="Times New Roman"/>
          <w:sz w:val="26"/>
          <w:szCs w:val="26"/>
        </w:rPr>
        <w:t xml:space="preserve">Педагогический совет является объединением непосредственно педагогических работников школы. Периодичность заседаний педсовета - не реже одного раза в </w:t>
      </w:r>
      <w:r w:rsidR="005F67E3" w:rsidRPr="005F67E3">
        <w:rPr>
          <w:rFonts w:ascii="Times New Roman" w:hAnsi="Times New Roman" w:cs="Times New Roman"/>
          <w:sz w:val="26"/>
          <w:szCs w:val="26"/>
        </w:rPr>
        <w:t>полугодие</w:t>
      </w:r>
      <w:r w:rsidRPr="005F67E3">
        <w:rPr>
          <w:rFonts w:ascii="Times New Roman" w:hAnsi="Times New Roman" w:cs="Times New Roman"/>
          <w:sz w:val="26"/>
          <w:szCs w:val="26"/>
        </w:rPr>
        <w:t>.</w:t>
      </w:r>
    </w:p>
    <w:p w:rsidR="00D7519E" w:rsidRPr="005F67E3" w:rsidRDefault="00D7519E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7E3">
        <w:rPr>
          <w:rFonts w:ascii="Times New Roman" w:hAnsi="Times New Roman" w:cs="Times New Roman"/>
          <w:sz w:val="26"/>
          <w:szCs w:val="26"/>
        </w:rPr>
        <w:t>Непосредственная организация учебно-тренировочной и воспитательной работы в учебных группах, участие, организация и проведение внутришкольных, городских, областных, региональных соревнований, комплектование сборных команд школы, методическая учеба тренеров-преподавателей, решение вопросов дисциплинарных взысканий обучающихся осуществляется тренерским советом отделений спортивной гимнастики, плавания, гандбола</w:t>
      </w:r>
      <w:r w:rsidR="008F7BBF" w:rsidRPr="005F67E3">
        <w:rPr>
          <w:rFonts w:ascii="Times New Roman" w:hAnsi="Times New Roman" w:cs="Times New Roman"/>
          <w:sz w:val="26"/>
          <w:szCs w:val="26"/>
        </w:rPr>
        <w:t xml:space="preserve">, лыжных гонок, хоккея с </w:t>
      </w:r>
      <w:r w:rsidR="00E66D06" w:rsidRPr="005F67E3">
        <w:rPr>
          <w:rFonts w:ascii="Times New Roman" w:hAnsi="Times New Roman" w:cs="Times New Roman"/>
          <w:sz w:val="26"/>
          <w:szCs w:val="26"/>
        </w:rPr>
        <w:t>шайбой</w:t>
      </w:r>
      <w:r w:rsidRPr="005F67E3">
        <w:rPr>
          <w:rFonts w:ascii="Times New Roman" w:hAnsi="Times New Roman" w:cs="Times New Roman"/>
          <w:sz w:val="26"/>
          <w:szCs w:val="26"/>
        </w:rPr>
        <w:t>. Председателями тренерских советов назначаются опытные тренеры-</w:t>
      </w:r>
      <w:r w:rsidRPr="005F67E3">
        <w:rPr>
          <w:rFonts w:ascii="Times New Roman" w:hAnsi="Times New Roman" w:cs="Times New Roman"/>
          <w:sz w:val="26"/>
          <w:szCs w:val="26"/>
        </w:rPr>
        <w:lastRenderedPageBreak/>
        <w:t>преподаватели школы, высшей</w:t>
      </w:r>
      <w:r w:rsidR="005208E7">
        <w:rPr>
          <w:rFonts w:ascii="Times New Roman" w:hAnsi="Times New Roman" w:cs="Times New Roman"/>
          <w:sz w:val="26"/>
          <w:szCs w:val="26"/>
        </w:rPr>
        <w:t xml:space="preserve"> и первой</w:t>
      </w:r>
      <w:r w:rsidRPr="005F67E3">
        <w:rPr>
          <w:rFonts w:ascii="Times New Roman" w:hAnsi="Times New Roman" w:cs="Times New Roman"/>
          <w:sz w:val="26"/>
          <w:szCs w:val="26"/>
        </w:rPr>
        <w:t xml:space="preserve"> квалификационной категории. Периодичность заседаний тренерского совета не реже одного раза в месяц.</w:t>
      </w:r>
    </w:p>
    <w:p w:rsidR="00D7519E" w:rsidRPr="005F67E3" w:rsidRDefault="00D7519E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7E3">
        <w:rPr>
          <w:rFonts w:ascii="Times New Roman" w:hAnsi="Times New Roman" w:cs="Times New Roman"/>
          <w:sz w:val="26"/>
          <w:szCs w:val="26"/>
        </w:rPr>
        <w:t>Производственное совещание при директоре.</w:t>
      </w:r>
    </w:p>
    <w:p w:rsidR="00D7519E" w:rsidRPr="005F67E3" w:rsidRDefault="00D7519E" w:rsidP="00F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7E3">
        <w:rPr>
          <w:rFonts w:ascii="Times New Roman" w:hAnsi="Times New Roman" w:cs="Times New Roman"/>
          <w:sz w:val="26"/>
          <w:szCs w:val="26"/>
        </w:rPr>
        <w:t>В компетенции совещания обсуждение и решение вопросов текущей практической деятельности коллектива школы в области учебно-воспитательной, оздоровительной, спортивно-массовой и хозяйственной работы, финансовой, а также вопросов дисциплинарного характера.</w:t>
      </w:r>
    </w:p>
    <w:p w:rsidR="00D7519E" w:rsidRPr="004F7238" w:rsidRDefault="00D7519E" w:rsidP="003F34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238">
        <w:rPr>
          <w:rFonts w:ascii="Times New Roman" w:hAnsi="Times New Roman" w:cs="Times New Roman"/>
          <w:b/>
          <w:sz w:val="26"/>
          <w:szCs w:val="26"/>
        </w:rPr>
        <w:t>Органы государственно-общественного управления и самоуправления.</w:t>
      </w:r>
    </w:p>
    <w:p w:rsidR="00D7519E" w:rsidRPr="004F7238" w:rsidRDefault="008F7BBF" w:rsidP="00C80947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4F7238">
        <w:rPr>
          <w:rFonts w:ascii="Times New Roman" w:hAnsi="Times New Roman" w:cs="Times New Roman"/>
          <w:sz w:val="26"/>
          <w:szCs w:val="26"/>
        </w:rPr>
        <w:t xml:space="preserve">Управление учреждением осуществляется в соответствии </w:t>
      </w:r>
      <w:r w:rsidR="00A61B9C" w:rsidRPr="004F7238">
        <w:rPr>
          <w:rFonts w:ascii="Times New Roman" w:hAnsi="Times New Roman" w:cs="Times New Roman"/>
          <w:sz w:val="26"/>
          <w:szCs w:val="26"/>
        </w:rPr>
        <w:t xml:space="preserve">с </w:t>
      </w:r>
      <w:r w:rsidR="00A61B9C" w:rsidRPr="004F7238">
        <w:rPr>
          <w:rStyle w:val="af0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Федеральный закон "Об образовании в Российской Федерации" № 273-ФЗ </w:t>
      </w:r>
      <w:r w:rsidRPr="004F7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7238">
        <w:rPr>
          <w:rFonts w:ascii="Times New Roman" w:hAnsi="Times New Roman" w:cs="Times New Roman"/>
          <w:sz w:val="26"/>
          <w:szCs w:val="26"/>
        </w:rPr>
        <w:t xml:space="preserve">и Уставом учреждения на принципах единоначалия и самоуправления. </w:t>
      </w:r>
      <w:r w:rsidR="005A526B" w:rsidRPr="004F7238">
        <w:rPr>
          <w:rFonts w:ascii="Times New Roman" w:hAnsi="Times New Roman" w:cs="Times New Roman"/>
          <w:sz w:val="26"/>
          <w:szCs w:val="26"/>
        </w:rPr>
        <w:t>Управление образовательным процессом осуществляется педагогическим коллективом в лице директора, заместителя директора по УВР</w:t>
      </w:r>
      <w:r w:rsidR="00C80947">
        <w:rPr>
          <w:rFonts w:ascii="Times New Roman" w:hAnsi="Times New Roman" w:cs="Times New Roman"/>
          <w:sz w:val="26"/>
          <w:szCs w:val="26"/>
        </w:rPr>
        <w:t>.</w:t>
      </w:r>
      <w:r w:rsidR="005A526B" w:rsidRPr="004F7238">
        <w:rPr>
          <w:rFonts w:ascii="Times New Roman" w:hAnsi="Times New Roman" w:cs="Times New Roman"/>
          <w:sz w:val="26"/>
          <w:szCs w:val="26"/>
        </w:rPr>
        <w:t xml:space="preserve"> Председатель педагогического совета и секретарь  назначается из числа педагогических работников сроком на один год. </w:t>
      </w:r>
      <w:r w:rsidR="00A4792B">
        <w:rPr>
          <w:rFonts w:ascii="Times New Roman" w:hAnsi="Times New Roman" w:cs="Times New Roman"/>
          <w:sz w:val="26"/>
          <w:szCs w:val="26"/>
        </w:rPr>
        <w:t>Так же в школе создан и работает Управляющий сове</w:t>
      </w:r>
      <w:r w:rsidR="00144110">
        <w:rPr>
          <w:rFonts w:ascii="Times New Roman" w:hAnsi="Times New Roman" w:cs="Times New Roman"/>
          <w:sz w:val="26"/>
          <w:szCs w:val="26"/>
        </w:rPr>
        <w:t xml:space="preserve">т, состоящий из работников школы, родительской общественности, обучающихся и </w:t>
      </w:r>
      <w:r w:rsidR="006C1234">
        <w:rPr>
          <w:rFonts w:ascii="Times New Roman" w:hAnsi="Times New Roman" w:cs="Times New Roman"/>
          <w:sz w:val="26"/>
          <w:szCs w:val="26"/>
        </w:rPr>
        <w:t>представителей</w:t>
      </w:r>
      <w:r w:rsidR="00E3284C">
        <w:rPr>
          <w:rFonts w:ascii="Times New Roman" w:hAnsi="Times New Roman" w:cs="Times New Roman"/>
          <w:sz w:val="26"/>
          <w:szCs w:val="26"/>
        </w:rPr>
        <w:t xml:space="preserve"> социальных партнёров.</w:t>
      </w:r>
    </w:p>
    <w:p w:rsidR="00D7519E" w:rsidRPr="004F7238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19E" w:rsidRPr="004F7238" w:rsidRDefault="0068568D" w:rsidP="00F325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D7519E" w:rsidRPr="004F7238">
        <w:rPr>
          <w:rFonts w:ascii="Times New Roman" w:hAnsi="Times New Roman" w:cs="Times New Roman"/>
          <w:b/>
          <w:sz w:val="26"/>
          <w:szCs w:val="26"/>
        </w:rPr>
        <w:t xml:space="preserve">айта учреждения – </w:t>
      </w:r>
      <w:r w:rsidR="00D7519E" w:rsidRPr="004F7238">
        <w:rPr>
          <w:rFonts w:ascii="Times New Roman" w:hAnsi="Times New Roman" w:cs="Times New Roman"/>
          <w:sz w:val="26"/>
          <w:szCs w:val="26"/>
        </w:rPr>
        <w:t xml:space="preserve">электронный адрес – </w:t>
      </w:r>
      <w:r w:rsidR="00D7519E" w:rsidRPr="004F723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D7519E" w:rsidRPr="004F7238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D7519E" w:rsidRPr="004F7238">
        <w:rPr>
          <w:rFonts w:ascii="Times New Roman" w:hAnsi="Times New Roman" w:cs="Times New Roman"/>
          <w:sz w:val="26"/>
          <w:szCs w:val="26"/>
          <w:lang w:val="en-US"/>
        </w:rPr>
        <w:t>duschool</w:t>
      </w:r>
      <w:proofErr w:type="spellEnd"/>
      <w:r w:rsidR="00D7519E" w:rsidRPr="004F723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7519E" w:rsidRPr="004F723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7519E" w:rsidRPr="004F7238">
        <w:rPr>
          <w:rFonts w:ascii="Times New Roman" w:hAnsi="Times New Roman" w:cs="Times New Roman"/>
          <w:sz w:val="26"/>
          <w:szCs w:val="26"/>
        </w:rPr>
        <w:t>)</w:t>
      </w:r>
      <w:r w:rsidR="00D7519E" w:rsidRPr="004F7238">
        <w:rPr>
          <w:rFonts w:ascii="Times New Roman" w:hAnsi="Times New Roman" w:cs="Times New Roman"/>
          <w:b/>
          <w:sz w:val="26"/>
          <w:szCs w:val="26"/>
        </w:rPr>
        <w:t>.</w:t>
      </w:r>
    </w:p>
    <w:p w:rsidR="00D7519E" w:rsidRPr="004F7238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238">
        <w:rPr>
          <w:rFonts w:ascii="Times New Roman" w:hAnsi="Times New Roman" w:cs="Times New Roman"/>
          <w:b/>
          <w:sz w:val="26"/>
          <w:szCs w:val="26"/>
        </w:rPr>
        <w:t>Контактная информация.</w:t>
      </w:r>
    </w:p>
    <w:p w:rsidR="00D7519E" w:rsidRPr="004F7238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238">
        <w:rPr>
          <w:rFonts w:ascii="Times New Roman" w:hAnsi="Times New Roman" w:cs="Times New Roman"/>
          <w:sz w:val="26"/>
          <w:szCs w:val="26"/>
        </w:rPr>
        <w:t xml:space="preserve">Адрес: 676246 г. Зея, ул. Ленина,5 </w:t>
      </w:r>
    </w:p>
    <w:p w:rsidR="00D7519E" w:rsidRPr="004F7238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238">
        <w:rPr>
          <w:rFonts w:ascii="Times New Roman" w:hAnsi="Times New Roman" w:cs="Times New Roman"/>
          <w:sz w:val="26"/>
          <w:szCs w:val="26"/>
        </w:rPr>
        <w:t>Телефон администрации – 22057</w:t>
      </w:r>
    </w:p>
    <w:p w:rsidR="00D7519E" w:rsidRPr="004F7238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238">
        <w:rPr>
          <w:rFonts w:ascii="Times New Roman" w:hAnsi="Times New Roman" w:cs="Times New Roman"/>
          <w:sz w:val="26"/>
          <w:szCs w:val="26"/>
        </w:rPr>
        <w:t>Телефон отделения спортивной гимнастики – 24386</w:t>
      </w:r>
    </w:p>
    <w:p w:rsidR="00D7519E" w:rsidRPr="004F7238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238">
        <w:rPr>
          <w:rFonts w:ascii="Times New Roman" w:hAnsi="Times New Roman" w:cs="Times New Roman"/>
          <w:sz w:val="26"/>
          <w:szCs w:val="26"/>
        </w:rPr>
        <w:t>Телефон отделений лыжные гонки, хоккей с шайбой - 30778</w:t>
      </w:r>
    </w:p>
    <w:p w:rsidR="00D7519E" w:rsidRPr="004F7238" w:rsidRDefault="00D7519E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238">
        <w:rPr>
          <w:rFonts w:ascii="Times New Roman" w:hAnsi="Times New Roman" w:cs="Times New Roman"/>
          <w:sz w:val="26"/>
          <w:szCs w:val="26"/>
        </w:rPr>
        <w:t xml:space="preserve">Эл. почта – </w:t>
      </w:r>
      <w:r w:rsidRPr="004F7238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F7238">
        <w:rPr>
          <w:rFonts w:ascii="Times New Roman" w:hAnsi="Times New Roman" w:cs="Times New Roman"/>
          <w:sz w:val="26"/>
          <w:szCs w:val="26"/>
        </w:rPr>
        <w:t>у</w:t>
      </w:r>
      <w:proofErr w:type="spellStart"/>
      <w:r w:rsidRPr="004F7238">
        <w:rPr>
          <w:rFonts w:ascii="Times New Roman" w:hAnsi="Times New Roman" w:cs="Times New Roman"/>
          <w:sz w:val="26"/>
          <w:szCs w:val="26"/>
          <w:lang w:val="en-US"/>
        </w:rPr>
        <w:t>ussh</w:t>
      </w:r>
      <w:proofErr w:type="spellEnd"/>
      <w:r w:rsidRPr="004F7238">
        <w:rPr>
          <w:rFonts w:ascii="Times New Roman" w:hAnsi="Times New Roman" w:cs="Times New Roman"/>
          <w:sz w:val="26"/>
          <w:szCs w:val="26"/>
        </w:rPr>
        <w:t>-</w:t>
      </w:r>
      <w:hyperlink r:id="rId6" w:history="1">
        <w:r w:rsidRPr="004F723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2@</w:t>
        </w:r>
        <w:r w:rsidRPr="004F723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4F723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4F723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A557BF" w:rsidRPr="00D80E53" w:rsidRDefault="00A557BF" w:rsidP="00F325A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557BF" w:rsidRPr="004F7238" w:rsidRDefault="00A557BF" w:rsidP="004D67F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238">
        <w:rPr>
          <w:rFonts w:ascii="Times New Roman" w:hAnsi="Times New Roman" w:cs="Times New Roman"/>
          <w:b/>
          <w:sz w:val="26"/>
          <w:szCs w:val="26"/>
        </w:rPr>
        <w:t>Особенности образовательного процесса</w:t>
      </w:r>
    </w:p>
    <w:p w:rsidR="000E2459" w:rsidRPr="00701150" w:rsidRDefault="000E2459" w:rsidP="00F325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150">
        <w:rPr>
          <w:rFonts w:ascii="Times New Roman" w:hAnsi="Times New Roman" w:cs="Times New Roman"/>
          <w:b/>
          <w:sz w:val="26"/>
          <w:szCs w:val="26"/>
        </w:rPr>
        <w:t>Наименование и характеристика программ дополнительного   образования детей</w:t>
      </w:r>
      <w:r w:rsidR="006802D2">
        <w:rPr>
          <w:rFonts w:ascii="Times New Roman" w:hAnsi="Times New Roman" w:cs="Times New Roman"/>
          <w:b/>
          <w:sz w:val="26"/>
          <w:szCs w:val="26"/>
        </w:rPr>
        <w:t>, сроки реализации</w:t>
      </w:r>
      <w:r w:rsidR="00701150" w:rsidRPr="00701150">
        <w:rPr>
          <w:rFonts w:ascii="Times New Roman" w:hAnsi="Times New Roman" w:cs="Times New Roman"/>
          <w:b/>
          <w:sz w:val="26"/>
          <w:szCs w:val="26"/>
        </w:rPr>
        <w:t>:</w:t>
      </w:r>
      <w:r w:rsidRPr="0070115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D56B2" w:rsidRPr="00181B17" w:rsidRDefault="00E126C0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="00262A46" w:rsidRPr="00236E06">
        <w:rPr>
          <w:rFonts w:ascii="Times New Roman" w:hAnsi="Times New Roman" w:cs="Times New Roman"/>
          <w:b/>
          <w:i/>
          <w:sz w:val="26"/>
          <w:szCs w:val="26"/>
        </w:rPr>
        <w:t>Образовательная д</w:t>
      </w:r>
      <w:r w:rsidR="002C5EBD" w:rsidRPr="00236E06">
        <w:rPr>
          <w:rFonts w:ascii="Times New Roman" w:hAnsi="Times New Roman" w:cs="Times New Roman"/>
          <w:b/>
          <w:i/>
          <w:sz w:val="26"/>
          <w:szCs w:val="26"/>
        </w:rPr>
        <w:t>ополнительная предпрофессиональная программа в области физической культуры и спорта по спортивной гимнастики</w:t>
      </w:r>
      <w:r w:rsidR="00181B17" w:rsidRPr="00236E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D56B2" w:rsidRPr="00181B17">
        <w:rPr>
          <w:rFonts w:ascii="Times New Roman" w:hAnsi="Times New Roman" w:cs="Times New Roman"/>
          <w:sz w:val="26"/>
          <w:szCs w:val="26"/>
        </w:rPr>
        <w:t>составлена в соответствии с законодательством Российской Федерации</w:t>
      </w:r>
      <w:r w:rsidR="00CF02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приказом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02.12.2013, регистрационный № 30530);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приказом от 12.092013 № 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 2013, регистрационный № 30531);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приказом от 27.12.2013 № 1125 «Об утверждении особенностей организации и осуществления образовательной, тренировочной методической деятельности в области физической культуры и спорта» (зарегистрирован Минюстом России 05.03.2014, регистрационный № 31522).</w:t>
      </w:r>
    </w:p>
    <w:p w:rsidR="007D56B2" w:rsidRPr="00236E06" w:rsidRDefault="007D56B2" w:rsidP="00F325A2">
      <w:pPr>
        <w:pStyle w:val="a5"/>
        <w:spacing w:before="0" w:after="0"/>
        <w:ind w:firstLine="708"/>
        <w:jc w:val="both"/>
        <w:rPr>
          <w:i/>
          <w:sz w:val="26"/>
          <w:szCs w:val="26"/>
        </w:rPr>
      </w:pPr>
      <w:r w:rsidRPr="00236E06">
        <w:rPr>
          <w:rStyle w:val="af0"/>
          <w:rFonts w:eastAsiaTheme="majorEastAsia"/>
          <w:i/>
          <w:sz w:val="26"/>
          <w:szCs w:val="26"/>
        </w:rPr>
        <w:t xml:space="preserve">Программа направлена на: 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отбор одаренных детей;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создание условий для физического образования, воспитания и развития детей;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формирование знаний, умений, навыков в области физической культуры и спорта, в том числе в избранном виде спорта;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подготовку к освоению этапов спортивной подготовки, в том числе в дальнейшем по программам спортивной подготовки;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lastRenderedPageBreak/>
        <w:t>-      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организацию досуга и формирование потребности в поддержании здорового образа жизни.</w:t>
      </w:r>
    </w:p>
    <w:p w:rsidR="007D56B2" w:rsidRPr="00236E06" w:rsidRDefault="007D56B2" w:rsidP="00F325A2">
      <w:pPr>
        <w:pStyle w:val="a5"/>
        <w:spacing w:before="0" w:after="0"/>
        <w:ind w:firstLine="708"/>
        <w:jc w:val="both"/>
        <w:rPr>
          <w:i/>
          <w:sz w:val="26"/>
          <w:szCs w:val="26"/>
        </w:rPr>
      </w:pPr>
      <w:r w:rsidRPr="00236E06">
        <w:rPr>
          <w:rStyle w:val="af0"/>
          <w:rFonts w:eastAsiaTheme="majorEastAsia"/>
          <w:i/>
          <w:sz w:val="26"/>
          <w:szCs w:val="26"/>
        </w:rPr>
        <w:t>Основными задачами реализации Программы являются: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формирование культуры здорового и безопасного образа жизни, укрепление здоровья обучающихся;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формирование навыков адаптации к жизни в обществе, профессиональной ориентации;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выявление и поддержка детей, проявивших выдающиеся способности и в спорте.</w:t>
      </w:r>
    </w:p>
    <w:p w:rsidR="007D56B2" w:rsidRPr="00236E06" w:rsidRDefault="007D56B2" w:rsidP="00F325A2">
      <w:pPr>
        <w:pStyle w:val="a5"/>
        <w:spacing w:before="0" w:after="0"/>
        <w:ind w:firstLine="708"/>
        <w:jc w:val="both"/>
        <w:rPr>
          <w:i/>
          <w:sz w:val="26"/>
          <w:szCs w:val="26"/>
        </w:rPr>
      </w:pPr>
      <w:r w:rsidRPr="00236E06">
        <w:rPr>
          <w:rStyle w:val="af0"/>
          <w:rFonts w:eastAsiaTheme="majorEastAsia"/>
          <w:i/>
          <w:sz w:val="26"/>
          <w:szCs w:val="26"/>
        </w:rPr>
        <w:t>Критерии результативности реализации Программы: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  <w:u w:val="single"/>
        </w:rPr>
        <w:t>на этапе начальной подготовки: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формирование устойчивого интереса к занятиям спортом;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формирование широкого круга двигательных умений и навыков;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освоение основ техники по спортивной гимнастике;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всестороннее гармоническое развитие физических качеств;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укрепление здоровья спортсменов;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отбор перспективных юных спортсменов для дальнейших занятий спортивной гимнастикой.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  <w:u w:val="single"/>
        </w:rPr>
        <w:t>на тренировочном этапе: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приобретение опыта и достижение стабильности выступления на официальных спортивных соревнованиях по спортивной гимнастике;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формирование спортивной мотивации;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укрепление здоровья спортсменов.      </w:t>
      </w:r>
    </w:p>
    <w:p w:rsidR="007D56B2" w:rsidRPr="00B320D0" w:rsidRDefault="007D56B2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B320D0">
        <w:rPr>
          <w:sz w:val="26"/>
          <w:szCs w:val="26"/>
        </w:rPr>
        <w:t xml:space="preserve">Спортивная гимнастика – это </w:t>
      </w:r>
      <w:proofErr w:type="spellStart"/>
      <w:r w:rsidRPr="00B320D0">
        <w:rPr>
          <w:sz w:val="26"/>
          <w:szCs w:val="26"/>
        </w:rPr>
        <w:t>многоборный</w:t>
      </w:r>
      <w:proofErr w:type="spellEnd"/>
      <w:r w:rsidRPr="00B320D0">
        <w:rPr>
          <w:sz w:val="26"/>
          <w:szCs w:val="26"/>
        </w:rPr>
        <w:t xml:space="preserve"> вид спорта. В него входят: у мужчин – вольные упражнения, упражнения на коне, на кольцах, на брусьях, на перекладине, опорные прыжки; у женщин – опорные прыжки, упражнения на разновысоких брусьях, на гимнастическом бревне и вольных упражнений. В занятие спортивной гимнастикой включаются упражнения художественной и ритмической гимнастики, акробатики, хореографии, игры и др. Спортивная гимнастика – олимпийский вид спорта. Гимнастика – один из наиболее популярных видов спорта. Гимнасты отличаются от других категорий спортсменов разносторонней физической подготовленностью. Особенно хорошо у них развиты способность управлять своими движениями, гибкость, мышечная сила, прыгучесть, ориентировка в пространстве, целеустремленность, настойчивость, самообладание, дисциплина, привычка тщательно продумывать технику исполнения упражнения. Они более организованны, внешне собраны и подтянуты, отличаются корректностью в общении с окружающими. Все это помогает им в учебе, трудовой деятельности, несении воинской службы.</w:t>
      </w:r>
    </w:p>
    <w:p w:rsidR="007D56B2" w:rsidRPr="00230D9C" w:rsidRDefault="007D56B2" w:rsidP="00F325A2">
      <w:pPr>
        <w:pStyle w:val="a5"/>
        <w:spacing w:before="0" w:after="0"/>
        <w:ind w:firstLine="708"/>
        <w:jc w:val="both"/>
        <w:rPr>
          <w:b/>
          <w:i/>
          <w:sz w:val="26"/>
          <w:szCs w:val="26"/>
        </w:rPr>
      </w:pPr>
      <w:r w:rsidRPr="00230D9C">
        <w:rPr>
          <w:b/>
          <w:i/>
          <w:sz w:val="26"/>
          <w:szCs w:val="26"/>
        </w:rPr>
        <w:t>Структура системы многолетней подготовки</w:t>
      </w:r>
    </w:p>
    <w:p w:rsidR="007D56B2" w:rsidRPr="00B320D0" w:rsidRDefault="007D56B2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B320D0">
        <w:rPr>
          <w:sz w:val="26"/>
          <w:szCs w:val="26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</w:t>
      </w:r>
      <w:r w:rsidRPr="00B320D0">
        <w:rPr>
          <w:sz w:val="26"/>
          <w:szCs w:val="26"/>
        </w:rPr>
        <w:lastRenderedPageBreak/>
        <w:t>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благоприятное для этого.</w:t>
      </w:r>
    </w:p>
    <w:p w:rsidR="007D56B2" w:rsidRPr="00B320D0" w:rsidRDefault="007D56B2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Организация занятий по Программе осуществляется по следующим этапам и периодам подготовки: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этап начальной подготовки – до 3-х лет;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тренировочный этап (период начальной специализации) до 2-х лет;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 тренировочный этап (период углубленной специализации) – до 3-х лет.</w:t>
      </w:r>
    </w:p>
    <w:p w:rsidR="007D56B2" w:rsidRPr="00B320D0" w:rsidRDefault="007D56B2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Срок обучения по программе – не менее 8 лет.</w:t>
      </w:r>
    </w:p>
    <w:p w:rsidR="007D56B2" w:rsidRPr="00B320D0" w:rsidRDefault="007D56B2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год.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Образовательная организация имеет право реализовывать Программу в сокращенные сроки в случае усвоения программного материала обучающимися.</w:t>
      </w:r>
    </w:p>
    <w:p w:rsidR="007D56B2" w:rsidRPr="00B320D0" w:rsidRDefault="007D56B2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Минимальный возраст детей, допускаемых к освоению Программы – 7 лет (мальчики), 6 лет (девочки).</w:t>
      </w:r>
    </w:p>
    <w:p w:rsidR="007D56B2" w:rsidRPr="00B320D0" w:rsidRDefault="007D56B2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Максимальный возраст – не ограничен, если обучающийся удачно справляется с минимальными требованиями Программы.</w:t>
      </w:r>
    </w:p>
    <w:p w:rsidR="007D56B2" w:rsidRPr="00B320D0" w:rsidRDefault="007D56B2" w:rsidP="00F325A2">
      <w:pPr>
        <w:pStyle w:val="a5"/>
        <w:spacing w:before="0" w:after="0"/>
        <w:jc w:val="both"/>
        <w:rPr>
          <w:sz w:val="26"/>
          <w:szCs w:val="26"/>
        </w:rPr>
      </w:pPr>
    </w:p>
    <w:p w:rsidR="00B276D3" w:rsidRPr="00B276D3" w:rsidRDefault="00E126C0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="00262A46" w:rsidRPr="00E126C0">
        <w:rPr>
          <w:rFonts w:ascii="Times New Roman" w:hAnsi="Times New Roman" w:cs="Times New Roman"/>
          <w:b/>
          <w:i/>
          <w:sz w:val="26"/>
          <w:szCs w:val="26"/>
        </w:rPr>
        <w:t>Образовательная д</w:t>
      </w:r>
      <w:r w:rsidR="002C5EBD" w:rsidRPr="00E126C0">
        <w:rPr>
          <w:rFonts w:ascii="Times New Roman" w:hAnsi="Times New Roman" w:cs="Times New Roman"/>
          <w:b/>
          <w:i/>
          <w:sz w:val="26"/>
          <w:szCs w:val="26"/>
        </w:rPr>
        <w:t>ополнительная предпрофессиональная программа в области физической культуры и спорта по плаванию</w:t>
      </w:r>
      <w:r w:rsidR="00B276D3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B276D3" w:rsidRPr="00181B17">
        <w:rPr>
          <w:rFonts w:ascii="Times New Roman" w:hAnsi="Times New Roman" w:cs="Times New Roman"/>
          <w:sz w:val="26"/>
          <w:szCs w:val="26"/>
        </w:rPr>
        <w:t>составлена в соответствии с законодательством Российской Федерации</w:t>
      </w:r>
      <w:r w:rsidR="00B276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76D3" w:rsidRPr="00B320D0" w:rsidRDefault="00B276D3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приказом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02.12.2013, регистрационный № 30530);</w:t>
      </w:r>
    </w:p>
    <w:p w:rsidR="00B276D3" w:rsidRPr="00B320D0" w:rsidRDefault="00B276D3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приказом от 12.092013 № 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 2013, регистрационный № 30531);</w:t>
      </w:r>
    </w:p>
    <w:p w:rsidR="00B276D3" w:rsidRPr="00B320D0" w:rsidRDefault="00B276D3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приказом от 27.12.2013 № 1125 «Об утверждении особенностей организации и осуществления образовательной, тренировочной методической деятельности в области физической культуры и спорта» (зарегистрирован Минюстом России 05.03.2014, регистрационный № 31522).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Основные цели: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формирование здорового образа жизни, привлечение учащихся к систематическим занятиям физической культурой и спортом;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профессиональное самоопределение;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укрепление здоровья и всестороннее физическое развитие (развитие физических, интеллектуальных и нравственных способностей);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достижение спортивных успехов в соответствии с индивидуальны</w:t>
      </w:r>
      <w:r w:rsidRPr="0017309C">
        <w:rPr>
          <w:sz w:val="26"/>
          <w:szCs w:val="26"/>
        </w:rPr>
        <w:softHyphen/>
        <w:t>ми способностями детей и подростков.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rStyle w:val="af0"/>
          <w:sz w:val="26"/>
          <w:szCs w:val="26"/>
        </w:rPr>
      </w:pPr>
      <w:r w:rsidRPr="0017309C">
        <w:rPr>
          <w:sz w:val="26"/>
          <w:szCs w:val="26"/>
        </w:rPr>
        <w:t>Задачи деятельности различаются в зависимости от этапа подготовки. Перевод учащихся в группу следующего года обуче</w:t>
      </w:r>
      <w:r w:rsidRPr="0017309C">
        <w:rPr>
          <w:sz w:val="26"/>
          <w:szCs w:val="26"/>
        </w:rPr>
        <w:softHyphen/>
        <w:t>ния производится решением тренерского совета на основании стажа заня</w:t>
      </w:r>
      <w:r w:rsidRPr="0017309C">
        <w:rPr>
          <w:sz w:val="26"/>
          <w:szCs w:val="26"/>
        </w:rPr>
        <w:softHyphen/>
        <w:t>тий, выполнения нормативных показателей по общей, специальной физи</w:t>
      </w:r>
      <w:r w:rsidRPr="0017309C">
        <w:rPr>
          <w:sz w:val="26"/>
          <w:szCs w:val="26"/>
        </w:rPr>
        <w:softHyphen/>
        <w:t>ческой и спортивно-технической подготовке. При невыполнении норма</w:t>
      </w:r>
      <w:r w:rsidRPr="0017309C">
        <w:rPr>
          <w:sz w:val="26"/>
          <w:szCs w:val="26"/>
        </w:rPr>
        <w:softHyphen/>
        <w:t>тивов учащиеся могут пройти обучение повторно, но не более одного раза на данном году обучения.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F53F76">
        <w:rPr>
          <w:rStyle w:val="af0"/>
          <w:i/>
          <w:sz w:val="26"/>
          <w:szCs w:val="26"/>
        </w:rPr>
        <w:lastRenderedPageBreak/>
        <w:t>Этап начальной подготовки (НП).</w:t>
      </w:r>
      <w:r w:rsidRPr="0017309C">
        <w:rPr>
          <w:sz w:val="26"/>
          <w:szCs w:val="26"/>
        </w:rPr>
        <w:t xml:space="preserve"> На этап зачисляются лица, жела</w:t>
      </w:r>
      <w:r w:rsidRPr="0017309C">
        <w:rPr>
          <w:sz w:val="26"/>
          <w:szCs w:val="26"/>
        </w:rPr>
        <w:softHyphen/>
        <w:t>ющие заниматься спортом и не имеющие медицинских противопоказа</w:t>
      </w:r>
      <w:r w:rsidRPr="0017309C">
        <w:rPr>
          <w:sz w:val="26"/>
          <w:szCs w:val="26"/>
        </w:rPr>
        <w:softHyphen/>
        <w:t>ний (имеющие письменное разрешение врача). Если число желающих за</w:t>
      </w:r>
      <w:r w:rsidRPr="0017309C">
        <w:rPr>
          <w:sz w:val="26"/>
          <w:szCs w:val="26"/>
        </w:rPr>
        <w:softHyphen/>
        <w:t>ниматься превышает план комплектования, тренерский совет спортив</w:t>
      </w:r>
      <w:r w:rsidRPr="0017309C">
        <w:rPr>
          <w:sz w:val="26"/>
          <w:szCs w:val="26"/>
        </w:rPr>
        <w:softHyphen/>
        <w:t>ной школы может принять решение о спортивной ориентации детей на занятия плаванием в группах НП либо СОП на основе комплексной оцен</w:t>
      </w:r>
      <w:r w:rsidRPr="0017309C">
        <w:rPr>
          <w:sz w:val="26"/>
          <w:szCs w:val="26"/>
        </w:rPr>
        <w:softHyphen/>
        <w:t>ки соответствия двигательных способностей, мотивации и особенностей телосложения требованиям плавания. Продолжительность этапа 2-3 года. На этапе начальной подготовки осуществляется физкультурно-оздоро</w:t>
      </w:r>
      <w:r w:rsidRPr="0017309C">
        <w:rPr>
          <w:sz w:val="26"/>
          <w:szCs w:val="26"/>
        </w:rPr>
        <w:softHyphen/>
        <w:t>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учебно-тренировочный этап подготовки.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Основные задачи подготовки: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улучшение состояния здоровья и закаливание;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устранение недостатков физического развития;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привлечение максимально возможного числа детей и подростков к занятиям плаванием, формирование у них устойчивого интереса, мотивации к систематическим занятием спортом и к здоровому образу жизни;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овладение жизненно необходимых навыков плавания;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обучение основам техники всех способов плавания и широкому кругу двигательных навыков;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приобретение детьми разносторонней физической подготовленно</w:t>
      </w:r>
      <w:r w:rsidRPr="0017309C">
        <w:rPr>
          <w:sz w:val="26"/>
          <w:szCs w:val="26"/>
        </w:rPr>
        <w:softHyphen/>
        <w:t>сти: развитие аэробной выносливости, быстроты, скорости, сило</w:t>
      </w:r>
      <w:r w:rsidRPr="0017309C">
        <w:rPr>
          <w:sz w:val="26"/>
          <w:szCs w:val="26"/>
        </w:rPr>
        <w:softHyphen/>
        <w:t>вых и координационных возможностей;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воспитание морально-этических и волевых качеств, становле</w:t>
      </w:r>
      <w:r w:rsidRPr="0017309C">
        <w:rPr>
          <w:sz w:val="26"/>
          <w:szCs w:val="26"/>
        </w:rPr>
        <w:softHyphen/>
        <w:t>ние спортивного характера;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поиск талантливых в спортивном отношении детей на основе мор</w:t>
      </w:r>
      <w:r w:rsidRPr="0017309C">
        <w:rPr>
          <w:sz w:val="26"/>
          <w:szCs w:val="26"/>
        </w:rPr>
        <w:softHyphen/>
        <w:t>фологических критериев и двигательной одаренности.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F53F76">
        <w:rPr>
          <w:rStyle w:val="af0"/>
          <w:i/>
          <w:sz w:val="26"/>
          <w:szCs w:val="26"/>
        </w:rPr>
        <w:t>Учебно-тренировочные (УТ)</w:t>
      </w:r>
      <w:r w:rsidRPr="0017309C">
        <w:rPr>
          <w:sz w:val="26"/>
          <w:szCs w:val="26"/>
        </w:rPr>
        <w:t xml:space="preserve"> группы формируются на конкурсной основе из здоровых и практически здоровых учащихся, проявивших спо</w:t>
      </w:r>
      <w:r w:rsidRPr="0017309C">
        <w:rPr>
          <w:sz w:val="26"/>
          <w:szCs w:val="26"/>
        </w:rPr>
        <w:softHyphen/>
        <w:t>собности к спортивному плаванию, прошедших необходимую подготовку не менее одного года и выполнивших приемные нормативы по общефизи</w:t>
      </w:r>
      <w:r w:rsidRPr="0017309C">
        <w:rPr>
          <w:sz w:val="26"/>
          <w:szCs w:val="26"/>
        </w:rPr>
        <w:softHyphen/>
        <w:t>ческой и специальной подготовке. Продолжительность этапа 4-5 лет. Пе</w:t>
      </w:r>
      <w:r w:rsidRPr="0017309C">
        <w:rPr>
          <w:sz w:val="26"/>
          <w:szCs w:val="26"/>
        </w:rPr>
        <w:softHyphen/>
        <w:t>ревод по годам обучения на этом этапе осуществляется при условии вы</w:t>
      </w:r>
      <w:r w:rsidRPr="0017309C">
        <w:rPr>
          <w:sz w:val="26"/>
          <w:szCs w:val="26"/>
        </w:rPr>
        <w:softHyphen/>
        <w:t>полнения учащимися контрольно-переводных нормативов по общей фи</w:t>
      </w:r>
      <w:r w:rsidRPr="0017309C">
        <w:rPr>
          <w:sz w:val="26"/>
          <w:szCs w:val="26"/>
        </w:rPr>
        <w:softHyphen/>
        <w:t>зической и специальной подготовке.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Основные задачи подготовки: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укрепление здоровья, закаливание;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устранение недостатков в уровне физической подготовленности;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освоение и совершенствование техники всех способов плавания;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планомерное повышение уровня общей и специальной физичес</w:t>
      </w:r>
      <w:r w:rsidRPr="0017309C">
        <w:rPr>
          <w:sz w:val="26"/>
          <w:szCs w:val="26"/>
        </w:rPr>
        <w:softHyphen/>
        <w:t>кой подготовленности; гармоничное совершенствование основ</w:t>
      </w:r>
      <w:r w:rsidRPr="0017309C">
        <w:rPr>
          <w:sz w:val="26"/>
          <w:szCs w:val="26"/>
        </w:rPr>
        <w:softHyphen/>
        <w:t>ных физических качеств с акцентом на развитие аэробной вы</w:t>
      </w:r>
      <w:r w:rsidRPr="0017309C">
        <w:rPr>
          <w:sz w:val="26"/>
          <w:szCs w:val="26"/>
        </w:rPr>
        <w:softHyphen/>
        <w:t>носливости;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формирование интереса к целенаправленной многолетней спортив</w:t>
      </w:r>
      <w:r w:rsidRPr="0017309C">
        <w:rPr>
          <w:sz w:val="26"/>
          <w:szCs w:val="26"/>
        </w:rPr>
        <w:softHyphen/>
        <w:t>ной подготовке, начало интеллектуальной, психологической и так</w:t>
      </w:r>
      <w:r w:rsidRPr="0017309C">
        <w:rPr>
          <w:sz w:val="26"/>
          <w:szCs w:val="26"/>
        </w:rPr>
        <w:softHyphen/>
        <w:t>тической подготовки;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к концу этапа - определение предрасположенности к спринтерским или стайерским дистанциям;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воспитание физических, морально-этических и волевых качеств; профилактика вредных привычек и правонарушений.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F53F76">
        <w:rPr>
          <w:rStyle w:val="af0"/>
          <w:i/>
          <w:sz w:val="26"/>
          <w:szCs w:val="26"/>
        </w:rPr>
        <w:t>Этап спортивного совершенствования (СС).</w:t>
      </w:r>
      <w:r w:rsidRPr="0017309C">
        <w:rPr>
          <w:sz w:val="26"/>
          <w:szCs w:val="26"/>
        </w:rPr>
        <w:t xml:space="preserve"> Группы формируют</w:t>
      </w:r>
      <w:r w:rsidRPr="0017309C">
        <w:rPr>
          <w:sz w:val="26"/>
          <w:szCs w:val="26"/>
        </w:rPr>
        <w:softHyphen/>
        <w:t>ся из спортсменов, успешно прошедших этап подготовки в учебно-трени</w:t>
      </w:r>
      <w:r w:rsidRPr="0017309C">
        <w:rPr>
          <w:sz w:val="26"/>
          <w:szCs w:val="26"/>
        </w:rPr>
        <w:softHyphen/>
        <w:t>ровочных группах и выполнивших спортивный разряд кандидата в масте</w:t>
      </w:r>
      <w:r w:rsidRPr="0017309C">
        <w:rPr>
          <w:sz w:val="26"/>
          <w:szCs w:val="26"/>
        </w:rPr>
        <w:softHyphen/>
        <w:t>ра спорта. Продолжительность этапа 3 года. Перевод по годам обучения на этом этапе осуществляется при условии положительной динамики при</w:t>
      </w:r>
      <w:r w:rsidRPr="0017309C">
        <w:rPr>
          <w:sz w:val="26"/>
          <w:szCs w:val="26"/>
        </w:rPr>
        <w:softHyphen/>
        <w:t>роста спортивных показателей. На данном и последующем этапе подго</w:t>
      </w:r>
      <w:r w:rsidRPr="0017309C">
        <w:rPr>
          <w:sz w:val="26"/>
          <w:szCs w:val="26"/>
        </w:rPr>
        <w:softHyphen/>
        <w:t>товка спортсменов идет на основании индивидуальных планов.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Основные задачи подготовки: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повышение общего функционального уровня (к концу этапа - мак</w:t>
      </w:r>
      <w:r w:rsidRPr="0017309C">
        <w:rPr>
          <w:sz w:val="26"/>
          <w:szCs w:val="26"/>
        </w:rPr>
        <w:softHyphen/>
        <w:t>симальное развитие аэробных способностей);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постепенная подготовка организма юных спортсменов к максималь</w:t>
      </w:r>
      <w:r w:rsidRPr="0017309C">
        <w:rPr>
          <w:sz w:val="26"/>
          <w:szCs w:val="26"/>
        </w:rPr>
        <w:softHyphen/>
        <w:t>ным нагрузкам, характерным для этапа спортивного совершенство</w:t>
      </w:r>
      <w:r w:rsidRPr="0017309C">
        <w:rPr>
          <w:sz w:val="26"/>
          <w:szCs w:val="26"/>
        </w:rPr>
        <w:softHyphen/>
        <w:t>вания;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дальнейшее совершенствование технической и тактической подготовленности;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формирование мотивации на перенесение больших тренировоч</w:t>
      </w:r>
      <w:r w:rsidRPr="0017309C">
        <w:rPr>
          <w:sz w:val="26"/>
          <w:szCs w:val="26"/>
        </w:rPr>
        <w:softHyphen/>
        <w:t>ных нагрузок и целевой установки на спортивное совершенствование.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Учащиеся, не прошедшие конкурсный отбор на этапах многолетней подготовки, могут продолжать занятия в спортивно-оздоровительных группах.</w:t>
      </w:r>
    </w:p>
    <w:p w:rsidR="0017309C" w:rsidRPr="00F53F76" w:rsidRDefault="0017309C" w:rsidP="00F325A2">
      <w:pPr>
        <w:pStyle w:val="a5"/>
        <w:spacing w:before="0" w:after="0"/>
        <w:ind w:left="709"/>
        <w:jc w:val="both"/>
        <w:rPr>
          <w:i/>
          <w:sz w:val="26"/>
          <w:szCs w:val="26"/>
        </w:rPr>
      </w:pPr>
      <w:r w:rsidRPr="00F53F76">
        <w:rPr>
          <w:rStyle w:val="af0"/>
          <w:i/>
          <w:sz w:val="26"/>
          <w:szCs w:val="26"/>
        </w:rPr>
        <w:t>Режим работы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В основу комплектования учебных групп положена научно обосно</w:t>
      </w:r>
      <w:r w:rsidRPr="0017309C">
        <w:rPr>
          <w:sz w:val="26"/>
          <w:szCs w:val="26"/>
        </w:rPr>
        <w:softHyphen/>
        <w:t>ванная система многолетней подготовки с учетом возрастных закономер</w:t>
      </w:r>
      <w:r w:rsidRPr="0017309C">
        <w:rPr>
          <w:sz w:val="26"/>
          <w:szCs w:val="26"/>
        </w:rPr>
        <w:softHyphen/>
        <w:t>ностей становления спортивного мастерства. Перевод занимающихся в следующие группы обучения и увеличение тренировочных и соревнова</w:t>
      </w:r>
      <w:r w:rsidRPr="0017309C">
        <w:rPr>
          <w:sz w:val="26"/>
          <w:szCs w:val="26"/>
        </w:rPr>
        <w:softHyphen/>
        <w:t>тельных нагрузок обуславливаются стажем занятий, уровнем общей и спе</w:t>
      </w:r>
      <w:r w:rsidRPr="0017309C">
        <w:rPr>
          <w:sz w:val="26"/>
          <w:szCs w:val="26"/>
        </w:rPr>
        <w:softHyphen/>
        <w:t>циальной физической подготовленности, состоянием здоровья, уровнем спортивных результатов.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 xml:space="preserve">Возраст занимающихся в спортивно-оздоровительных группах СОП - от </w:t>
      </w:r>
      <w:r w:rsidR="00B93E7B">
        <w:rPr>
          <w:sz w:val="26"/>
          <w:szCs w:val="26"/>
        </w:rPr>
        <w:t>7</w:t>
      </w:r>
      <w:r w:rsidRPr="0017309C">
        <w:rPr>
          <w:sz w:val="26"/>
          <w:szCs w:val="26"/>
        </w:rPr>
        <w:t xml:space="preserve"> до 17 лет. Максимальный состав определяется с учетом соблюдения правил тех</w:t>
      </w:r>
      <w:r w:rsidRPr="0017309C">
        <w:rPr>
          <w:sz w:val="26"/>
          <w:szCs w:val="26"/>
        </w:rPr>
        <w:softHyphen/>
        <w:t>ники безопасности на учебно-тренировочных занятиях.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Недельный режим учебно-тренировочной работы является максималь</w:t>
      </w:r>
      <w:r w:rsidRPr="0017309C">
        <w:rPr>
          <w:sz w:val="26"/>
          <w:szCs w:val="26"/>
        </w:rPr>
        <w:softHyphen/>
        <w:t xml:space="preserve">ным и установлен в зависимости от периода и задач подготовки. </w:t>
      </w:r>
      <w:proofErr w:type="spellStart"/>
      <w:r w:rsidRPr="0017309C">
        <w:rPr>
          <w:sz w:val="26"/>
          <w:szCs w:val="26"/>
        </w:rPr>
        <w:t>Общего</w:t>
      </w:r>
      <w:r w:rsidRPr="0017309C">
        <w:rPr>
          <w:sz w:val="26"/>
          <w:szCs w:val="26"/>
        </w:rPr>
        <w:softHyphen/>
        <w:t>довой</w:t>
      </w:r>
      <w:proofErr w:type="spellEnd"/>
      <w:r w:rsidRPr="0017309C">
        <w:rPr>
          <w:sz w:val="26"/>
          <w:szCs w:val="26"/>
        </w:rPr>
        <w:t xml:space="preserve"> объем учебно-тренировочной работы, предусмотренный указанными режимами начиная с учебно-тренировочного этапа подготовки, может быть сокращен не более чем на 25%. Для групп начальной подготовки продолжительность академического часа может быть сокращена и состав</w:t>
      </w:r>
      <w:r w:rsidRPr="0017309C">
        <w:rPr>
          <w:sz w:val="26"/>
          <w:szCs w:val="26"/>
        </w:rPr>
        <w:softHyphen/>
        <w:t>лять 30-40 мин.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Продолжительность одного занятия не должна превышать: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в спортивно-оздоровительных группах и группах начальной подго</w:t>
      </w:r>
      <w:r w:rsidRPr="0017309C">
        <w:rPr>
          <w:sz w:val="26"/>
          <w:szCs w:val="26"/>
        </w:rPr>
        <w:softHyphen/>
        <w:t>товки первого года обучения 2-х часов;</w:t>
      </w:r>
    </w:p>
    <w:p w:rsidR="0017309C" w:rsidRPr="0017309C" w:rsidRDefault="0017309C" w:rsidP="00F325A2">
      <w:pPr>
        <w:pStyle w:val="a5"/>
        <w:spacing w:before="0" w:after="0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- в группах начальной подготовки свыше года и в учебно-трениро</w:t>
      </w:r>
      <w:r w:rsidRPr="0017309C">
        <w:rPr>
          <w:sz w:val="26"/>
          <w:szCs w:val="26"/>
        </w:rPr>
        <w:softHyphen/>
        <w:t>вочных группах 3-х часов.</w:t>
      </w:r>
    </w:p>
    <w:p w:rsidR="0017309C" w:rsidRP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В зависимости от периода подготовки (переходный, подготовитель</w:t>
      </w:r>
      <w:r w:rsidRPr="0017309C">
        <w:rPr>
          <w:sz w:val="26"/>
          <w:szCs w:val="26"/>
        </w:rPr>
        <w:softHyphen/>
        <w:t>ный, соревновательный), начиная с учебно-тренировочных групп третье</w:t>
      </w:r>
      <w:r w:rsidRPr="0017309C">
        <w:rPr>
          <w:sz w:val="26"/>
          <w:szCs w:val="26"/>
        </w:rPr>
        <w:softHyphen/>
        <w:t>го года обучения, недельная учебно-тренировочная нагрузка может уве</w:t>
      </w:r>
      <w:r w:rsidRPr="0017309C">
        <w:rPr>
          <w:sz w:val="26"/>
          <w:szCs w:val="26"/>
        </w:rPr>
        <w:softHyphen/>
        <w:t xml:space="preserve">личиваться или уменьшаться в пределах </w:t>
      </w:r>
      <w:proofErr w:type="spellStart"/>
      <w:r w:rsidRPr="0017309C">
        <w:rPr>
          <w:sz w:val="26"/>
          <w:szCs w:val="26"/>
        </w:rPr>
        <w:t>общегодового</w:t>
      </w:r>
      <w:proofErr w:type="spellEnd"/>
      <w:r w:rsidRPr="0017309C">
        <w:rPr>
          <w:sz w:val="26"/>
          <w:szCs w:val="26"/>
        </w:rPr>
        <w:t xml:space="preserve"> учебного плана, определенного данной учебной группе. Так, во время каникул и в период пребывания в спортивно-оздоровительных лагерях, во время учебно-тре</w:t>
      </w:r>
      <w:r w:rsidRPr="0017309C">
        <w:rPr>
          <w:sz w:val="26"/>
          <w:szCs w:val="26"/>
        </w:rPr>
        <w:softHyphen/>
        <w:t>нировочных сборов учебная нагрузка увеличивается с таким расчетом, чтобы общий объем годового учебного плана каждой группы был выпол</w:t>
      </w:r>
      <w:r w:rsidRPr="0017309C">
        <w:rPr>
          <w:sz w:val="26"/>
          <w:szCs w:val="26"/>
        </w:rPr>
        <w:softHyphen/>
        <w:t>нен полностью.</w:t>
      </w:r>
    </w:p>
    <w:p w:rsidR="0017309C" w:rsidRDefault="0017309C" w:rsidP="00F325A2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17309C">
        <w:rPr>
          <w:sz w:val="26"/>
          <w:szCs w:val="26"/>
        </w:rPr>
        <w:t>Основными формами учебно-тренировочной работы являются: групповые занятия; индивидуальные занятия; участие в соревнованиях различного ранга; теоретические занятия (в форме бе</w:t>
      </w:r>
      <w:r w:rsidRPr="0017309C">
        <w:rPr>
          <w:sz w:val="26"/>
          <w:szCs w:val="26"/>
        </w:rPr>
        <w:softHyphen/>
        <w:t xml:space="preserve">сед, лекций, просмотра и анализа учебных кинофильмов, </w:t>
      </w:r>
      <w:proofErr w:type="spellStart"/>
      <w:r w:rsidRPr="0017309C">
        <w:rPr>
          <w:sz w:val="26"/>
          <w:szCs w:val="26"/>
        </w:rPr>
        <w:t>кинокольцовок</w:t>
      </w:r>
      <w:proofErr w:type="spellEnd"/>
      <w:r w:rsidRPr="0017309C">
        <w:rPr>
          <w:sz w:val="26"/>
          <w:szCs w:val="26"/>
        </w:rPr>
        <w:t>, кино- или видеозаписей, просмотра соревнований); занятия в условиях спортивно-оздоровительного лагеря, учебно-тренировочного сбора; меди</w:t>
      </w:r>
      <w:r w:rsidRPr="0017309C">
        <w:rPr>
          <w:sz w:val="26"/>
          <w:szCs w:val="26"/>
        </w:rPr>
        <w:softHyphen/>
        <w:t>ко-восстановительные мероприятия; культурно-массовые мероприятия, участие в конкурсах и смотрах.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</w:t>
      </w:r>
      <w:r w:rsidRPr="0017309C">
        <w:rPr>
          <w:sz w:val="26"/>
          <w:szCs w:val="26"/>
        </w:rPr>
        <w:softHyphen/>
        <w:t>ника тренера.</w:t>
      </w:r>
    </w:p>
    <w:p w:rsidR="0017309C" w:rsidRPr="005E3BD0" w:rsidRDefault="00DC66B0" w:rsidP="00F325A2">
      <w:pPr>
        <w:pStyle w:val="a5"/>
        <w:spacing w:before="0" w:after="0"/>
        <w:ind w:firstLine="708"/>
        <w:jc w:val="both"/>
        <w:rPr>
          <w:b/>
          <w:i/>
          <w:color w:val="FF0000"/>
          <w:sz w:val="26"/>
          <w:szCs w:val="26"/>
        </w:rPr>
      </w:pPr>
      <w:r>
        <w:rPr>
          <w:sz w:val="26"/>
          <w:szCs w:val="26"/>
        </w:rPr>
        <w:t>Срок реализации программы – 10 лет.</w:t>
      </w:r>
    </w:p>
    <w:p w:rsidR="009C28E1" w:rsidRPr="00D80E53" w:rsidRDefault="009C28E1" w:rsidP="00F325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D7CB8" w:rsidRPr="00B276D3" w:rsidRDefault="00E126C0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3. </w:t>
      </w:r>
      <w:r w:rsidR="00262A46" w:rsidRPr="00E126C0">
        <w:rPr>
          <w:rFonts w:ascii="Times New Roman" w:hAnsi="Times New Roman" w:cs="Times New Roman"/>
          <w:b/>
          <w:i/>
          <w:sz w:val="26"/>
          <w:szCs w:val="26"/>
        </w:rPr>
        <w:t>Образовательная д</w:t>
      </w:r>
      <w:r w:rsidR="002C5EBD" w:rsidRPr="00E126C0">
        <w:rPr>
          <w:rFonts w:ascii="Times New Roman" w:hAnsi="Times New Roman" w:cs="Times New Roman"/>
          <w:b/>
          <w:i/>
          <w:sz w:val="26"/>
          <w:szCs w:val="26"/>
        </w:rPr>
        <w:t>ополнительная предпрофессиональная программа в области физической культуры и спорта по</w:t>
      </w:r>
      <w:r w:rsidR="00D67014" w:rsidRPr="00E126C0">
        <w:rPr>
          <w:rFonts w:ascii="Times New Roman" w:hAnsi="Times New Roman" w:cs="Times New Roman"/>
          <w:b/>
          <w:i/>
          <w:sz w:val="26"/>
          <w:szCs w:val="26"/>
        </w:rPr>
        <w:t xml:space="preserve"> гандболу</w:t>
      </w:r>
      <w:r w:rsidR="005C676D" w:rsidRPr="005C676D">
        <w:rPr>
          <w:rFonts w:ascii="Times New Roman" w:hAnsi="Times New Roman" w:cs="Times New Roman"/>
          <w:sz w:val="26"/>
          <w:szCs w:val="26"/>
        </w:rPr>
        <w:t xml:space="preserve"> </w:t>
      </w:r>
      <w:r w:rsidR="006D7CB8" w:rsidRPr="00181B17">
        <w:rPr>
          <w:rFonts w:ascii="Times New Roman" w:hAnsi="Times New Roman" w:cs="Times New Roman"/>
          <w:sz w:val="26"/>
          <w:szCs w:val="26"/>
        </w:rPr>
        <w:t>составлена в соответствии с законодательством Российской Федерации</w:t>
      </w:r>
      <w:r w:rsidR="006D7C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7CB8" w:rsidRPr="00B320D0" w:rsidRDefault="006D7CB8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приказом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02.12.2013, регистрационный № 30530);</w:t>
      </w:r>
    </w:p>
    <w:p w:rsidR="006D7CB8" w:rsidRPr="00B320D0" w:rsidRDefault="006D7CB8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приказом от 12.092013 № 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 2013, регистрационный № 30531);</w:t>
      </w:r>
    </w:p>
    <w:p w:rsidR="006D7CB8" w:rsidRPr="00B320D0" w:rsidRDefault="006D7CB8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приказом от 27.12.2013 № 1125 «Об утверждении особенностей организации и осуществления образовательной, тренировочной методической деятельности в области физической культуры и спорта» (зарегистрирован Минюстом России 05.03.2014, регистрационный № 31522).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Данная программа призвана соответствовать следующим приоритетным идеям дополнительного образования: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- </w:t>
      </w:r>
      <w:r w:rsidRPr="006D7CB8">
        <w:rPr>
          <w:i/>
          <w:iCs/>
          <w:color w:val="000000"/>
          <w:sz w:val="26"/>
          <w:szCs w:val="26"/>
        </w:rPr>
        <w:t>Свободный выбор ребёнком вида и сферы деятельности</w:t>
      </w:r>
      <w:r w:rsidRPr="006D7CB8">
        <w:rPr>
          <w:color w:val="000000"/>
          <w:sz w:val="26"/>
          <w:szCs w:val="26"/>
        </w:rPr>
        <w:t>;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- </w:t>
      </w:r>
      <w:r w:rsidRPr="006D7CB8">
        <w:rPr>
          <w:i/>
          <w:iCs/>
          <w:color w:val="000000"/>
          <w:sz w:val="26"/>
          <w:szCs w:val="26"/>
        </w:rPr>
        <w:t>Ориентация на личностные интересы, потребности и способности ребёнка</w:t>
      </w:r>
      <w:r w:rsidRPr="006D7CB8">
        <w:rPr>
          <w:color w:val="000000"/>
          <w:sz w:val="26"/>
          <w:szCs w:val="26"/>
        </w:rPr>
        <w:t>. - </w:t>
      </w:r>
      <w:r w:rsidRPr="006D7CB8">
        <w:rPr>
          <w:i/>
          <w:iCs/>
          <w:color w:val="000000"/>
          <w:sz w:val="26"/>
          <w:szCs w:val="26"/>
        </w:rPr>
        <w:t>Единство обучения, воспитания и развития</w:t>
      </w:r>
      <w:r w:rsidRPr="006D7CB8">
        <w:rPr>
          <w:color w:val="000000"/>
          <w:sz w:val="26"/>
          <w:szCs w:val="26"/>
        </w:rPr>
        <w:t>;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- </w:t>
      </w:r>
      <w:proofErr w:type="spellStart"/>
      <w:r w:rsidRPr="006D7CB8">
        <w:rPr>
          <w:i/>
          <w:iCs/>
          <w:color w:val="000000"/>
          <w:sz w:val="26"/>
          <w:szCs w:val="26"/>
        </w:rPr>
        <w:t>Практико-деятельностная</w:t>
      </w:r>
      <w:proofErr w:type="spellEnd"/>
      <w:r w:rsidRPr="006D7CB8">
        <w:rPr>
          <w:i/>
          <w:iCs/>
          <w:color w:val="000000"/>
          <w:sz w:val="26"/>
          <w:szCs w:val="26"/>
        </w:rPr>
        <w:t xml:space="preserve"> основа образовательного процесса. </w:t>
      </w:r>
      <w:r w:rsidR="00FF455B" w:rsidRPr="006D7CB8">
        <w:rPr>
          <w:color w:val="000000"/>
          <w:sz w:val="26"/>
          <w:szCs w:val="26"/>
        </w:rPr>
        <w:t xml:space="preserve"> 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Данная программа является принципиально новой предпрофессиональной программой обучения </w:t>
      </w:r>
      <w:r w:rsidR="00FF455B">
        <w:rPr>
          <w:color w:val="000000"/>
          <w:sz w:val="26"/>
          <w:szCs w:val="26"/>
        </w:rPr>
        <w:t>гандболу</w:t>
      </w:r>
      <w:r w:rsidRPr="006D7CB8">
        <w:rPr>
          <w:color w:val="000000"/>
          <w:sz w:val="26"/>
          <w:szCs w:val="26"/>
        </w:rPr>
        <w:t xml:space="preserve"> в рамках спортивной подготовки обучающихся в </w:t>
      </w:r>
      <w:r w:rsidR="00FF455B">
        <w:rPr>
          <w:color w:val="000000"/>
          <w:sz w:val="26"/>
          <w:szCs w:val="26"/>
        </w:rPr>
        <w:t>ДЮС</w:t>
      </w:r>
      <w:r w:rsidRPr="006D7CB8">
        <w:rPr>
          <w:color w:val="000000"/>
          <w:sz w:val="26"/>
          <w:szCs w:val="26"/>
        </w:rPr>
        <w:t>Ш.</w:t>
      </w:r>
    </w:p>
    <w:p w:rsidR="00070D4B" w:rsidRPr="00FF455B" w:rsidRDefault="00070D4B" w:rsidP="00F325A2">
      <w:pPr>
        <w:pStyle w:val="a5"/>
        <w:spacing w:before="0" w:after="0"/>
        <w:ind w:firstLine="708"/>
        <w:jc w:val="both"/>
        <w:rPr>
          <w:i/>
          <w:color w:val="000000"/>
          <w:sz w:val="26"/>
          <w:szCs w:val="26"/>
        </w:rPr>
      </w:pPr>
      <w:r w:rsidRPr="00FF455B">
        <w:rPr>
          <w:b/>
          <w:bCs/>
          <w:i/>
          <w:color w:val="000000"/>
          <w:sz w:val="26"/>
          <w:szCs w:val="26"/>
        </w:rPr>
        <w:t>Цель программы.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Основной целью данной программы является развитие и совершенствование физических качеств и двигательных способностей, улучшение физической подготовленности и физического развития посредством занятий </w:t>
      </w:r>
      <w:proofErr w:type="spellStart"/>
      <w:r w:rsidR="00420C6C">
        <w:rPr>
          <w:color w:val="000000"/>
          <w:sz w:val="26"/>
          <w:szCs w:val="26"/>
        </w:rPr>
        <w:t>ганбдолом</w:t>
      </w:r>
      <w:proofErr w:type="spellEnd"/>
      <w:r w:rsidRPr="006D7CB8">
        <w:rPr>
          <w:color w:val="000000"/>
          <w:sz w:val="26"/>
          <w:szCs w:val="26"/>
        </w:rPr>
        <w:t>.</w:t>
      </w:r>
    </w:p>
    <w:p w:rsidR="00070D4B" w:rsidRPr="00420C6C" w:rsidRDefault="00070D4B" w:rsidP="00F325A2">
      <w:pPr>
        <w:pStyle w:val="a5"/>
        <w:spacing w:before="0" w:after="0"/>
        <w:ind w:firstLine="708"/>
        <w:jc w:val="both"/>
        <w:rPr>
          <w:i/>
          <w:color w:val="000000"/>
          <w:sz w:val="26"/>
          <w:szCs w:val="26"/>
        </w:rPr>
      </w:pPr>
      <w:r w:rsidRPr="00420C6C">
        <w:rPr>
          <w:b/>
          <w:bCs/>
          <w:i/>
          <w:color w:val="000000"/>
          <w:sz w:val="26"/>
          <w:szCs w:val="26"/>
        </w:rPr>
        <w:t>Задачи программы.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Основными задачами программы являются следующие: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- содействие всестороннему физическому развитию организма ребенка, устойчивости против неблагоприятных сил природы, укреплению здоровья, воспитанию навыков и привычек соблюдения правил личной гигиены.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- формирование школы движений, практических двигательных умений и навыков, сознательное управление своим телом.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- формирование интереса, потребности к систематическим занятиям </w:t>
      </w:r>
      <w:r w:rsidR="00420C6C">
        <w:rPr>
          <w:color w:val="000000"/>
          <w:sz w:val="26"/>
          <w:szCs w:val="26"/>
        </w:rPr>
        <w:t>гандболом</w:t>
      </w:r>
      <w:r w:rsidRPr="006D7CB8">
        <w:rPr>
          <w:color w:val="000000"/>
          <w:sz w:val="26"/>
          <w:szCs w:val="26"/>
        </w:rPr>
        <w:t>.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- формирование навыков и привычек к самостоятельным занятиям физическими упражнениями. Овладение обучающимися методиками для самостоятельных занятий.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- достижение возможного для каждой возрастной группы уровня развития физических и игровых качеств.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- развитие специальных физических качеств и способностей, необходимых при совершенствовании техники и тактики игры </w:t>
      </w:r>
      <w:r w:rsidR="00420C6C">
        <w:rPr>
          <w:color w:val="000000"/>
          <w:sz w:val="26"/>
          <w:szCs w:val="26"/>
        </w:rPr>
        <w:t>гандбол</w:t>
      </w:r>
      <w:r w:rsidRPr="006D7CB8">
        <w:rPr>
          <w:color w:val="000000"/>
          <w:sz w:val="26"/>
          <w:szCs w:val="26"/>
        </w:rPr>
        <w:t>.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- создание в процессе обучения атмосферы доброжелательности, сотрудничества, включение в активную деятельность, создание комфортной обстановки, ситуации успеха.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F31A5D">
        <w:rPr>
          <w:b/>
          <w:bCs/>
          <w:i/>
          <w:color w:val="000000"/>
          <w:sz w:val="26"/>
          <w:szCs w:val="26"/>
        </w:rPr>
        <w:t>Организация учебно-воспитательного процесса</w:t>
      </w:r>
      <w:r w:rsidRPr="006D7CB8">
        <w:rPr>
          <w:b/>
          <w:bCs/>
          <w:color w:val="000000"/>
          <w:sz w:val="26"/>
          <w:szCs w:val="26"/>
        </w:rPr>
        <w:t>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Принимая во внимание сложность подготовки </w:t>
      </w:r>
      <w:r w:rsidR="00F31A5D">
        <w:rPr>
          <w:color w:val="000000"/>
          <w:sz w:val="26"/>
          <w:szCs w:val="26"/>
        </w:rPr>
        <w:t>гандболистов</w:t>
      </w:r>
      <w:r w:rsidRPr="006D7CB8">
        <w:rPr>
          <w:color w:val="000000"/>
          <w:sz w:val="26"/>
          <w:szCs w:val="26"/>
        </w:rPr>
        <w:t>, совершенствование их возможно только на основе системного подхода, внедрение которого характерно для </w:t>
      </w:r>
      <w:hyperlink r:id="rId7" w:tgtFrame="_blank" w:history="1">
        <w:r w:rsidRPr="00F31A5D">
          <w:rPr>
            <w:rStyle w:val="a4"/>
            <w:bCs/>
            <w:color w:val="auto"/>
            <w:sz w:val="26"/>
            <w:szCs w:val="26"/>
            <w:u w:val="none"/>
          </w:rPr>
          <w:t>спорта</w:t>
        </w:r>
      </w:hyperlink>
      <w:r w:rsidRPr="006D7CB8">
        <w:rPr>
          <w:color w:val="000000"/>
          <w:sz w:val="26"/>
          <w:szCs w:val="26"/>
        </w:rPr>
        <w:t> на современном этапе его развития.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Понятие «подготовка </w:t>
      </w:r>
      <w:r w:rsidR="00F31A5D">
        <w:rPr>
          <w:color w:val="000000"/>
          <w:sz w:val="26"/>
          <w:szCs w:val="26"/>
        </w:rPr>
        <w:t>гандболистов</w:t>
      </w:r>
      <w:r w:rsidRPr="006D7CB8">
        <w:rPr>
          <w:color w:val="000000"/>
          <w:sz w:val="26"/>
          <w:szCs w:val="26"/>
        </w:rPr>
        <w:t xml:space="preserve">» включает совокупность мероприятий, обеспечивающих подведение </w:t>
      </w:r>
      <w:r w:rsidR="00621520">
        <w:rPr>
          <w:color w:val="000000"/>
          <w:sz w:val="26"/>
          <w:szCs w:val="26"/>
        </w:rPr>
        <w:t>гандболистов</w:t>
      </w:r>
      <w:r w:rsidRPr="006D7CB8">
        <w:rPr>
          <w:color w:val="000000"/>
          <w:sz w:val="26"/>
          <w:szCs w:val="26"/>
        </w:rPr>
        <w:t xml:space="preserve"> к высшим спортивным результатам, с одной стороны, и массовый охват систематическими занятиями как можно большего числа занимающихся, с другой.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При построении системы многолетней подготовки </w:t>
      </w:r>
      <w:r w:rsidR="00621520">
        <w:rPr>
          <w:color w:val="000000"/>
          <w:sz w:val="26"/>
          <w:szCs w:val="26"/>
        </w:rPr>
        <w:t>гандболи</w:t>
      </w:r>
      <w:r w:rsidRPr="006D7CB8">
        <w:rPr>
          <w:color w:val="000000"/>
          <w:sz w:val="26"/>
          <w:szCs w:val="26"/>
        </w:rPr>
        <w:t xml:space="preserve">стов важно четко определить ее составные части, установить связи и взаимоотношения между ними. 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i/>
          <w:iCs/>
          <w:color w:val="000000"/>
          <w:sz w:val="26"/>
          <w:szCs w:val="26"/>
        </w:rPr>
        <w:t xml:space="preserve">Подготовка </w:t>
      </w:r>
      <w:r w:rsidR="00023224">
        <w:rPr>
          <w:i/>
          <w:iCs/>
          <w:color w:val="000000"/>
          <w:sz w:val="26"/>
          <w:szCs w:val="26"/>
        </w:rPr>
        <w:t>ганд</w:t>
      </w:r>
      <w:r w:rsidRPr="006D7CB8">
        <w:rPr>
          <w:i/>
          <w:iCs/>
          <w:color w:val="000000"/>
          <w:sz w:val="26"/>
          <w:szCs w:val="26"/>
        </w:rPr>
        <w:t>болистов высших разрядов </w:t>
      </w:r>
      <w:r w:rsidRPr="006D7CB8">
        <w:rPr>
          <w:color w:val="000000"/>
          <w:sz w:val="26"/>
          <w:szCs w:val="26"/>
        </w:rPr>
        <w:t>оказывает определяющее влияние на подготовку спортивных резервов в плане модельных, характеристик и комплекса контрольных нормативов, средств и методов, объема и интенсивности тренировочных и соревновательных нагрузок и т. д. Показатели уровня подготовленности команд высших разрядов являются критерием оценки качества работы с резервами.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i/>
          <w:iCs/>
          <w:color w:val="000000"/>
          <w:sz w:val="26"/>
          <w:szCs w:val="26"/>
        </w:rPr>
        <w:t xml:space="preserve">На массовую спортивную работу по </w:t>
      </w:r>
      <w:r w:rsidR="00D24421">
        <w:rPr>
          <w:i/>
          <w:iCs/>
          <w:color w:val="000000"/>
          <w:sz w:val="26"/>
          <w:szCs w:val="26"/>
        </w:rPr>
        <w:t xml:space="preserve">гандболу </w:t>
      </w:r>
      <w:r w:rsidR="00D24421" w:rsidRPr="00D24421">
        <w:rPr>
          <w:iCs/>
          <w:color w:val="000000"/>
          <w:sz w:val="26"/>
          <w:szCs w:val="26"/>
        </w:rPr>
        <w:t>спорт</w:t>
      </w:r>
      <w:r w:rsidRPr="006D7CB8">
        <w:rPr>
          <w:color w:val="000000"/>
          <w:sz w:val="26"/>
          <w:szCs w:val="26"/>
        </w:rPr>
        <w:t xml:space="preserve"> высших достижений оказывает огромное влияние в плане агитации и пропаганды </w:t>
      </w:r>
      <w:r w:rsidR="00D24421">
        <w:rPr>
          <w:color w:val="000000"/>
          <w:sz w:val="26"/>
          <w:szCs w:val="26"/>
        </w:rPr>
        <w:t>ганд</w:t>
      </w:r>
      <w:r w:rsidRPr="006D7CB8">
        <w:rPr>
          <w:color w:val="000000"/>
          <w:sz w:val="26"/>
          <w:szCs w:val="26"/>
        </w:rPr>
        <w:t>бола и вовлечения в занятия широких масс.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i/>
          <w:iCs/>
          <w:color w:val="000000"/>
          <w:sz w:val="26"/>
          <w:szCs w:val="26"/>
        </w:rPr>
        <w:t>Подготовка спортивных резервов</w:t>
      </w:r>
      <w:r w:rsidRPr="006D7CB8">
        <w:rPr>
          <w:color w:val="000000"/>
          <w:sz w:val="26"/>
          <w:szCs w:val="26"/>
        </w:rPr>
        <w:t xml:space="preserve">, с одной стороны, полностью ориентирована на спорт высших достижений, так как призвана готовить юных спортсменов, по уровню мастерства отвечающих модельным требованиям для </w:t>
      </w:r>
      <w:r w:rsidR="004D3CF3">
        <w:rPr>
          <w:color w:val="000000"/>
          <w:sz w:val="26"/>
          <w:szCs w:val="26"/>
        </w:rPr>
        <w:t>гандболистов</w:t>
      </w:r>
      <w:r w:rsidRPr="006D7CB8">
        <w:rPr>
          <w:color w:val="000000"/>
          <w:sz w:val="26"/>
          <w:szCs w:val="26"/>
        </w:rPr>
        <w:t xml:space="preserve"> команд высших разрядов. Это главный критерий её эффективности. С другой стороны, она тесно связана с работой общеобразовательных школ, осуществляющих массовую физкультурно-оздоровительную и спортивную работу.</w:t>
      </w:r>
    </w:p>
    <w:p w:rsidR="00070D4B" w:rsidRPr="006D7CB8" w:rsidRDefault="00070D4B" w:rsidP="00F325A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Каждая из трех подсистем, взятая отдельно, рассматривается уже как самостоятельная система. В таком случае эта система своими задачами связана с общей системой подготовки </w:t>
      </w:r>
      <w:r w:rsidR="004D3CF3">
        <w:rPr>
          <w:color w:val="000000"/>
          <w:sz w:val="26"/>
          <w:szCs w:val="26"/>
        </w:rPr>
        <w:t>гандболистов</w:t>
      </w:r>
      <w:r w:rsidRPr="006D7CB8">
        <w:rPr>
          <w:color w:val="000000"/>
          <w:sz w:val="26"/>
          <w:szCs w:val="26"/>
        </w:rPr>
        <w:t>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Для занятий </w:t>
      </w:r>
      <w:r w:rsidR="004D3CF3">
        <w:rPr>
          <w:color w:val="000000"/>
          <w:sz w:val="26"/>
          <w:szCs w:val="26"/>
        </w:rPr>
        <w:t>гандболом</w:t>
      </w:r>
      <w:r w:rsidRPr="006D7CB8">
        <w:rPr>
          <w:color w:val="000000"/>
          <w:sz w:val="26"/>
          <w:szCs w:val="26"/>
        </w:rPr>
        <w:t xml:space="preserve"> в </w:t>
      </w:r>
      <w:r w:rsidR="004D3CF3">
        <w:rPr>
          <w:color w:val="000000"/>
          <w:sz w:val="26"/>
          <w:szCs w:val="26"/>
        </w:rPr>
        <w:t xml:space="preserve">ДЮСШ </w:t>
      </w:r>
      <w:r w:rsidRPr="006D7CB8">
        <w:rPr>
          <w:color w:val="000000"/>
          <w:sz w:val="26"/>
          <w:szCs w:val="26"/>
        </w:rPr>
        <w:t xml:space="preserve">принимаются дети с 9-10 лет по собственному желанию и с согласия родителей. Обучение детей продолжается до окончания ими школы. Набранные группы сдают приёмные нормативы, определяющие уровень физической, технической и тактической подготовки по </w:t>
      </w:r>
      <w:r w:rsidR="00FC54EE">
        <w:rPr>
          <w:color w:val="000000"/>
          <w:sz w:val="26"/>
          <w:szCs w:val="26"/>
        </w:rPr>
        <w:t>ганд</w:t>
      </w:r>
      <w:r w:rsidRPr="006D7CB8">
        <w:rPr>
          <w:color w:val="000000"/>
          <w:sz w:val="26"/>
          <w:szCs w:val="26"/>
        </w:rPr>
        <w:t>болу основной массы учащихся, в соответствии с которым выбирается ступень общей физической подготовки.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Перевод каждого обучающегося в группу следующего года обучения осуществляется решением тренерского совета по результатам контрольных нормативов, принятых в конце учебного года. В случае несоответствия показателей, обучающийся будет повторно заниматься в группе этого же года обучения.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Обучение проводится в форме учебно-тренировочных и теоретических занятий, работы по индивидуальным планам,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судейской и инструкторской практики. Занятия проходят на спортивных площадках в свободное от занятий учащихся в школе время. Недельная нагрузка и количество часов зависят от уровня и года обучения группы.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Работа тренеров с воспитанниками организована в течение календарного года. Учебный план также рассчитан на календарный год, т.к. учебно-тренировочный процесс не прерывается с уходом тренера в очередной отпуск. Тренер составляет индивидуальный план для каждого воспитанника. В летний каникулярный период организовывается учебно-тренировочный сбор для воспитанников школы, как на базе школы в лагере дневного пребывания, так и с выездом в загородные оздоровительные лагеря в профильные смены.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Учебно-воспитательный процесс, включает в себя, обучение по программам двух образовательных ступеней: начальной подготовки </w:t>
      </w:r>
      <w:r w:rsidR="00B47440">
        <w:rPr>
          <w:color w:val="000000"/>
          <w:sz w:val="26"/>
          <w:szCs w:val="26"/>
        </w:rPr>
        <w:t>и учебно-тренировочной</w:t>
      </w:r>
      <w:r w:rsidRPr="006D7CB8">
        <w:rPr>
          <w:color w:val="000000"/>
          <w:sz w:val="26"/>
          <w:szCs w:val="26"/>
        </w:rPr>
        <w:t>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Обучение в группах ГНП носит характер универсальности в подготовке учащихся с постепенным введением в курс простейших элементов техники и тактики игры </w:t>
      </w:r>
      <w:r w:rsidR="004B041D">
        <w:rPr>
          <w:color w:val="000000"/>
          <w:sz w:val="26"/>
          <w:szCs w:val="26"/>
        </w:rPr>
        <w:t>ганд</w:t>
      </w:r>
      <w:r w:rsidRPr="006D7CB8">
        <w:rPr>
          <w:color w:val="000000"/>
          <w:sz w:val="26"/>
          <w:szCs w:val="26"/>
        </w:rPr>
        <w:t>бол. Основной задачей работы здесь является содействие правильному физическому развитию детей, привитие интереса к регулярным занятиям </w:t>
      </w:r>
      <w:hyperlink r:id="rId8" w:tgtFrame="_blank" w:history="1">
        <w:r w:rsidRPr="004B041D">
          <w:rPr>
            <w:rStyle w:val="a4"/>
            <w:bCs/>
            <w:color w:val="auto"/>
            <w:sz w:val="26"/>
            <w:szCs w:val="26"/>
            <w:u w:val="none"/>
          </w:rPr>
          <w:t>спортом</w:t>
        </w:r>
      </w:hyperlink>
      <w:r w:rsidRPr="006D7CB8">
        <w:rPr>
          <w:color w:val="000000"/>
          <w:sz w:val="26"/>
          <w:szCs w:val="26"/>
        </w:rPr>
        <w:t> и подготовка учащихся к следующей ступени обучения. Возраст 9-12 лет.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В группах УТГ, сформированных из учащихся, прошедших подготовку в группах ГНП, уделяется большое внимание развитию специальных физических способностей, овладению основами техники и тактики </w:t>
      </w:r>
      <w:r w:rsidR="00972BA0">
        <w:rPr>
          <w:color w:val="000000"/>
          <w:sz w:val="26"/>
          <w:szCs w:val="26"/>
        </w:rPr>
        <w:t>гандб</w:t>
      </w:r>
      <w:r w:rsidRPr="006D7CB8">
        <w:rPr>
          <w:color w:val="000000"/>
          <w:sz w:val="26"/>
          <w:szCs w:val="26"/>
        </w:rPr>
        <w:t>ола и дальнейшему их совершенствованию.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Основным документом, регламентирующим учебно-</w:t>
      </w:r>
      <w:r w:rsidR="00972BA0">
        <w:rPr>
          <w:color w:val="000000"/>
          <w:sz w:val="26"/>
          <w:szCs w:val="26"/>
        </w:rPr>
        <w:t>тренировочный</w:t>
      </w:r>
      <w:r w:rsidRPr="006D7CB8">
        <w:rPr>
          <w:color w:val="000000"/>
          <w:sz w:val="26"/>
          <w:szCs w:val="26"/>
        </w:rPr>
        <w:t xml:space="preserve"> процесс, является учебный план, составленный для каждого года обучения и вида физической подготовки.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>Под психолого-педагогическими средствами подразумевают творческое использование учебных и соревновательных нагрузок; применение средств общей физической подготовки с целью переключения форм двигательной активности и создания благоприятных условий для восстановительного процесса.</w:t>
      </w:r>
    </w:p>
    <w:p w:rsidR="00070D4B" w:rsidRPr="006D7CB8" w:rsidRDefault="00070D4B" w:rsidP="00F325A2">
      <w:pPr>
        <w:pStyle w:val="a5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6D7CB8">
        <w:rPr>
          <w:color w:val="000000"/>
          <w:sz w:val="26"/>
          <w:szCs w:val="26"/>
        </w:rPr>
        <w:t xml:space="preserve">К медико-биологическим средствам относятся: распорядок дня; </w:t>
      </w:r>
      <w:r w:rsidR="00F2347B">
        <w:rPr>
          <w:color w:val="000000"/>
          <w:sz w:val="26"/>
          <w:szCs w:val="26"/>
        </w:rPr>
        <w:t>самом</w:t>
      </w:r>
      <w:r w:rsidRPr="006D7CB8">
        <w:rPr>
          <w:color w:val="000000"/>
          <w:sz w:val="26"/>
          <w:szCs w:val="26"/>
        </w:rPr>
        <w:t>ассаж; водные процедуры.</w:t>
      </w:r>
    </w:p>
    <w:p w:rsidR="008C7D20" w:rsidRDefault="00F2347B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реализации программы</w:t>
      </w:r>
      <w:r w:rsidR="00ED15C2">
        <w:rPr>
          <w:rFonts w:ascii="Times New Roman" w:hAnsi="Times New Roman" w:cs="Times New Roman"/>
          <w:sz w:val="28"/>
          <w:szCs w:val="28"/>
        </w:rPr>
        <w:t xml:space="preserve"> – 10 лет.</w:t>
      </w:r>
    </w:p>
    <w:p w:rsidR="009C28E1" w:rsidRPr="00D80E53" w:rsidRDefault="009C28E1" w:rsidP="00F325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D0F8A" w:rsidRPr="00B276D3" w:rsidRDefault="006D0F8A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4. </w:t>
      </w:r>
      <w:r w:rsidR="00262A46" w:rsidRPr="00F40526">
        <w:rPr>
          <w:rFonts w:ascii="Times New Roman" w:hAnsi="Times New Roman" w:cs="Times New Roman"/>
          <w:b/>
          <w:i/>
          <w:sz w:val="26"/>
          <w:szCs w:val="26"/>
        </w:rPr>
        <w:t>Образовательная д</w:t>
      </w:r>
      <w:r w:rsidR="002C5EBD" w:rsidRPr="00F40526">
        <w:rPr>
          <w:rFonts w:ascii="Times New Roman" w:hAnsi="Times New Roman" w:cs="Times New Roman"/>
          <w:b/>
          <w:i/>
          <w:sz w:val="26"/>
          <w:szCs w:val="26"/>
        </w:rPr>
        <w:t>ополнительная предпрофессиональная программа в области физической культуры и спорта по</w:t>
      </w:r>
      <w:r w:rsidR="00D67014" w:rsidRPr="00F40526">
        <w:rPr>
          <w:rFonts w:ascii="Times New Roman" w:hAnsi="Times New Roman" w:cs="Times New Roman"/>
          <w:b/>
          <w:i/>
          <w:sz w:val="26"/>
          <w:szCs w:val="26"/>
        </w:rPr>
        <w:t xml:space="preserve"> лыжным гонкам</w:t>
      </w:r>
      <w:r w:rsidR="00BA03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81B17">
        <w:rPr>
          <w:rFonts w:ascii="Times New Roman" w:hAnsi="Times New Roman" w:cs="Times New Roman"/>
          <w:sz w:val="26"/>
          <w:szCs w:val="26"/>
        </w:rPr>
        <w:t>составлена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0F8A" w:rsidRPr="005C676D" w:rsidRDefault="006D0F8A" w:rsidP="00F325A2">
      <w:pPr>
        <w:pStyle w:val="a5"/>
        <w:spacing w:before="0" w:after="0"/>
        <w:jc w:val="both"/>
        <w:rPr>
          <w:sz w:val="26"/>
          <w:szCs w:val="26"/>
        </w:rPr>
      </w:pPr>
      <w:r w:rsidRPr="00B320D0">
        <w:rPr>
          <w:sz w:val="26"/>
          <w:szCs w:val="26"/>
        </w:rPr>
        <w:t>-        </w:t>
      </w:r>
      <w:r w:rsidRPr="005C676D">
        <w:rPr>
          <w:sz w:val="26"/>
          <w:szCs w:val="26"/>
        </w:rPr>
        <w:t>приказом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02.12.2013, регистрационный № 30530);</w:t>
      </w:r>
    </w:p>
    <w:p w:rsidR="006D0F8A" w:rsidRPr="005C676D" w:rsidRDefault="006D0F8A" w:rsidP="00F325A2">
      <w:pPr>
        <w:pStyle w:val="a5"/>
        <w:spacing w:before="0" w:after="0"/>
        <w:jc w:val="both"/>
        <w:rPr>
          <w:sz w:val="26"/>
          <w:szCs w:val="26"/>
        </w:rPr>
      </w:pPr>
      <w:r w:rsidRPr="005C676D">
        <w:rPr>
          <w:sz w:val="26"/>
          <w:szCs w:val="26"/>
        </w:rPr>
        <w:t>-        приказом от 12.092013 № 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 2013, регистрационный № 30531);</w:t>
      </w:r>
    </w:p>
    <w:p w:rsidR="006D0F8A" w:rsidRPr="005C676D" w:rsidRDefault="006D0F8A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76D">
        <w:rPr>
          <w:rFonts w:ascii="Times New Roman" w:hAnsi="Times New Roman" w:cs="Times New Roman"/>
          <w:sz w:val="26"/>
          <w:szCs w:val="26"/>
        </w:rPr>
        <w:t>-        приказом от 27.12.2013 № 1125 «Об утверждении особенностей организации и осуществления образовательной, тренировочной методической деятельности в области физической культуры и спорта» (зарегистрирован Минюстом России 05.03.2014, регистрационный № 31522).</w:t>
      </w:r>
    </w:p>
    <w:p w:rsidR="006D0F8A" w:rsidRPr="004D0A00" w:rsidRDefault="006D0F8A" w:rsidP="00F325A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D0A00">
        <w:rPr>
          <w:rFonts w:ascii="Times New Roman" w:hAnsi="Times New Roman"/>
          <w:sz w:val="26"/>
          <w:szCs w:val="26"/>
        </w:rPr>
        <w:t>Образовательная программа определяет цель, задачи, планируемые результаты, содержание и организацию образовательного процесса в структуре системы многолетней подготовки.</w:t>
      </w:r>
    </w:p>
    <w:p w:rsidR="006D0F8A" w:rsidRPr="004D0A00" w:rsidRDefault="006D0F8A" w:rsidP="00F325A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D0A00">
        <w:rPr>
          <w:rFonts w:ascii="Times New Roman" w:hAnsi="Times New Roman"/>
          <w:sz w:val="26"/>
          <w:szCs w:val="26"/>
        </w:rPr>
        <w:t>В разделе «Организационно-методические указания» раскрываются цели и задачи спортивной тренировки, содержание, принципы и этапы многолетней подготовки, задачи, методические особенности обучения и тренировки, занимающихся разного возраста.</w:t>
      </w:r>
    </w:p>
    <w:p w:rsidR="006D0F8A" w:rsidRPr="004D0A00" w:rsidRDefault="006D0F8A" w:rsidP="00F325A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D0A00">
        <w:rPr>
          <w:rFonts w:ascii="Times New Roman" w:hAnsi="Times New Roman"/>
          <w:sz w:val="26"/>
          <w:szCs w:val="26"/>
        </w:rPr>
        <w:t>В разделе «Учебный план» для учащихся ДЮСШ, рассчитанном на 10 лет, отражено распределение учебных часов по годам обучения и видам подготовки. В разделе «Программный материал» раскрывается содержание теоретической и практической подготовки, воспитательной работы, восстановительных мероприятий, инструкторской и судейской практики, медико-биологического контроля.</w:t>
      </w:r>
    </w:p>
    <w:p w:rsidR="006D0F8A" w:rsidRPr="004D0A00" w:rsidRDefault="006D0F8A" w:rsidP="00F325A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D0A00">
        <w:rPr>
          <w:rFonts w:ascii="Times New Roman" w:hAnsi="Times New Roman"/>
          <w:sz w:val="26"/>
          <w:szCs w:val="26"/>
        </w:rPr>
        <w:t>Одним из спортивных видов физических упражнений, характеризующихся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0A00">
        <w:rPr>
          <w:rFonts w:ascii="Times New Roman" w:hAnsi="Times New Roman"/>
          <w:sz w:val="26"/>
          <w:szCs w:val="26"/>
        </w:rPr>
        <w:t>естественностью и доступностью двигательной деятельности для детей, является ходьба на лыжах. Ходьба на лыжах оказывает положительное влияние на физическое развитие и закалку организма ребенка. Она способствует энергичному обмену веществ в организме, усиливает функциональную деятельность внутренних органов, развивает мышечную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0A00">
        <w:rPr>
          <w:rFonts w:ascii="Times New Roman" w:hAnsi="Times New Roman"/>
          <w:sz w:val="26"/>
          <w:szCs w:val="26"/>
        </w:rPr>
        <w:t>чувствительность, способствует развитию пространственных ориентировок и координации движений. В детстве имеются наилучшие возможности к усвоению новых двигательных навыков, благодаря легкости образования условно-рефлекторных связей у детей, обусловленных высокой пластичностью функций центральной нервной системы. Чем раньше на учение, тем лучше сформируется у ребенка движение, тем прочнее будут навыки в нем. На занятиях лыжами дети освобождаются от ряда лишних движений, тело становится более ловким, сами движения становятся более экономичными, улучшается координации, совершенствуется функция равновесия и т.д. Обучение детей ходьбе на лыжах оказывает положительные эффекты на формирование свода стопы, на формирование осанки, гибкости. При систематических занятиях двигательные возможности ребенка значительно развиваются.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Весь учебный материал в программе излагается для групп начальной подготовки, тренировочных групп, групп совершенствования спортивного мастерства.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В программе нашли отражение задачи с обучающимися. Учебный материал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0A00">
        <w:rPr>
          <w:rFonts w:ascii="Times New Roman" w:hAnsi="Times New Roman" w:cs="Times New Roman"/>
          <w:sz w:val="26"/>
          <w:szCs w:val="26"/>
        </w:rPr>
        <w:t>теоретических и практических занятий по физической подготовке дан для всех учебных групп. В связи с этим тренеру предоставляется возможность в зависимости от подготовленности обучающихся самостоятельно с учетом возраста и целевой направленности занятий подбирать необходимый материал. Программа содержит научно обоснованные рекомендации по построению, содержанию и организации тренировочного процесса лыжников-гонщиков на различных этапах многолетней подготовки.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содействие гармоничному физическому развитию, разносторонней физической подготовленности и укреплению здоровья учащихся;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подготовка лыжников-гонщиков высокой квалификации, резерва сборной команды России;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6D0F8A" w:rsidRPr="004D0A00" w:rsidRDefault="006D0F8A" w:rsidP="00F325A2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4D0A00">
        <w:rPr>
          <w:rFonts w:ascii="Times New Roman" w:hAnsi="Times New Roman"/>
          <w:sz w:val="26"/>
          <w:szCs w:val="26"/>
        </w:rPr>
        <w:t>- подготовка инструкторов и судей по лыжному спорту.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0B9D">
        <w:rPr>
          <w:rFonts w:ascii="Times New Roman" w:hAnsi="Times New Roman" w:cs="Times New Roman"/>
          <w:b/>
          <w:bCs/>
          <w:i/>
          <w:sz w:val="26"/>
          <w:szCs w:val="26"/>
        </w:rPr>
        <w:t>Этапы спортивной подготовки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1) этап начальной подготовки;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2) тренировочный этап (этап спортивной специализации);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3) этап совершенствования спортивного мастерства;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0B9D">
        <w:rPr>
          <w:rFonts w:ascii="Times New Roman" w:hAnsi="Times New Roman" w:cs="Times New Roman"/>
          <w:b/>
          <w:i/>
          <w:iCs/>
          <w:sz w:val="26"/>
          <w:szCs w:val="26"/>
        </w:rPr>
        <w:t>Этап начальной подготовки</w:t>
      </w:r>
      <w:r w:rsidRPr="004D0A00">
        <w:rPr>
          <w:rFonts w:ascii="Times New Roman" w:hAnsi="Times New Roman" w:cs="Times New Roman"/>
          <w:sz w:val="26"/>
          <w:szCs w:val="26"/>
        </w:rPr>
        <w:t>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D0A00">
        <w:rPr>
          <w:rFonts w:ascii="Times New Roman" w:hAnsi="Times New Roman" w:cs="Times New Roman"/>
          <w:sz w:val="26"/>
          <w:szCs w:val="26"/>
        </w:rPr>
        <w:t>К занятиям на этом этапе допускаются дети, прошедшие предварительную подготовку в спортивно-оздоровительных группах, а также учащиеся общеобразовательных школ, желающие заниматься лыжными гонками и имеющие письменное разрешение врача-педиатра. На этом этапе работа направлена на укрепление здоровья, на разностороннюю физическую подготовленность, освоение жизненно важных двигательных навыков и качеств.</w:t>
      </w:r>
    </w:p>
    <w:p w:rsidR="006D0F8A" w:rsidRPr="00EF0B9D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F0B9D">
        <w:rPr>
          <w:rFonts w:ascii="Times New Roman" w:hAnsi="Times New Roman" w:cs="Times New Roman"/>
          <w:b/>
          <w:i/>
          <w:iCs/>
          <w:sz w:val="26"/>
          <w:szCs w:val="26"/>
        </w:rPr>
        <w:t>Тренировочный этап (этап спортивной специализации)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укрепление здоровья, 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лыжным гонкам.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0B9D">
        <w:rPr>
          <w:rFonts w:ascii="Times New Roman" w:hAnsi="Times New Roman" w:cs="Times New Roman"/>
          <w:b/>
          <w:i/>
          <w:iCs/>
          <w:sz w:val="26"/>
          <w:szCs w:val="26"/>
        </w:rPr>
        <w:t>Этап совершенствования спортивного мастерства</w:t>
      </w:r>
      <w:r w:rsidRPr="004D0A0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4D0A00">
        <w:rPr>
          <w:rFonts w:ascii="Times New Roman" w:hAnsi="Times New Roman" w:cs="Times New Roman"/>
          <w:sz w:val="26"/>
          <w:szCs w:val="26"/>
        </w:rPr>
        <w:t>– работа направлена на: повышение функциональных возможностей организма спортсменов, совершенствование общих и специальных физических качеств, технической, тактической и психологической подготовки; обеспечение стабильности в демонстрации высоких спортивных результатов на региональных и всероссийских официальных спортивных соревнованиях; поддержание высокого уровня спортивной мотивации; сохранение здоровья спортсменов.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Нормативная часть программы является нормативным документом, в соответствий с которым планируется подготовка спортивного резерва в ДЮСШ. На основании нормативной части программы в спортивной школе разрабатываются планы подготовки спортсменов на всех этапах с учетом имеющихся условий. Утверждение планов подготовки проводится на основании решения тренерского совета директором школы.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В программе для каждой категории занимающихся поставлены задачи, определены допустимые объёмы тренировочных нагрузок по основным средствам, предложены варианты построения годичного тренировочного цикла с учётом возрастных особенностей и должного уровня физической, функциональной подготовленности и требований.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В программе представлены примерные учебные планы по годам подготовки, схемы построения годичных циклов, приводятся допустимые тренировочные нагрузки и методические рекомендации по планированию тренировочного процесса. Для каждого этапа многолетней подготовки рекомендуются основные тренировочные средства. Описаны средства и методы педагогического и врачебного контроля, основной материал по теоретической подготовке, воспитательной работе и психологической подготовке, инструкторской и судейской практике. Дана классификация основных восстановительных средств и мероприятий.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В программе отражены требования к результатам реализации Программы на каждом этапе спортивной подготовки, выполнение которых дает основание для перевода наследующий этап спортивной подготовки, систему контроля и зачетные требования.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D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Актуальность и педагогическая целесообразность программы </w:t>
      </w:r>
      <w:r w:rsidRPr="00A456D0">
        <w:rPr>
          <w:rFonts w:ascii="Times New Roman" w:hAnsi="Times New Roman" w:cs="Times New Roman"/>
          <w:b/>
          <w:i/>
          <w:sz w:val="26"/>
          <w:szCs w:val="26"/>
        </w:rPr>
        <w:t>«Лыжные гонки»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</w:t>
      </w:r>
      <w:r w:rsidRPr="004D0A00">
        <w:rPr>
          <w:rFonts w:ascii="Times New Roman" w:hAnsi="Times New Roman" w:cs="Times New Roman"/>
          <w:sz w:val="26"/>
          <w:szCs w:val="26"/>
        </w:rPr>
        <w:t>бусловлена 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работоспособности. Совокупность перечисленных эффектов будет определять физическую дееспособность воспитанников в будущем. Главная ценность лыжного спорта в его массовости, в том, что он побуждает человека систематически готовится, накапливать силы, выявлять свои возможности, управлять ими сознательно и целенаправленно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20E5" w:rsidRDefault="00E420E5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0A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Задачи этапа начальной подготовки: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укрепление здоровья;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-привитие интереса к занятиям лыжным спортом;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 xml:space="preserve">-приобретение разносторонней физической подготовленности на основе </w:t>
      </w:r>
      <w:proofErr w:type="spellStart"/>
      <w:r w:rsidRPr="004D0A00">
        <w:rPr>
          <w:rFonts w:ascii="Times New Roman" w:hAnsi="Times New Roman" w:cs="Times New Roman"/>
          <w:sz w:val="26"/>
          <w:szCs w:val="26"/>
        </w:rPr>
        <w:t>комплексногоприменения</w:t>
      </w:r>
      <w:proofErr w:type="spellEnd"/>
      <w:r w:rsidRPr="004D0A00">
        <w:rPr>
          <w:rFonts w:ascii="Times New Roman" w:hAnsi="Times New Roman" w:cs="Times New Roman"/>
          <w:sz w:val="26"/>
          <w:szCs w:val="26"/>
        </w:rPr>
        <w:t xml:space="preserve"> упражнений из различных видов спорта, подвижных и спортивных игр;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овладение основами техники лыжных ходов и других физических упражнений;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-воспитание черт спортивного характера;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-формирование должных норм общественного поведения;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выявление задатков, способностей и спортивной одаренности.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0A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Задачи тренировочного этапа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0A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(начальная специализация):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-укрепление здоровья;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повышение разносторонней физической и функциональной подготовленности;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-углубленное изучение основных элементов техники лыжных ходов;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-приобретение соревновательного опыта;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 xml:space="preserve">-приобретение навыков в организации и проведении соревнований пообщей и </w:t>
      </w:r>
      <w:proofErr w:type="spellStart"/>
      <w:r w:rsidRPr="004D0A00">
        <w:rPr>
          <w:rFonts w:ascii="Times New Roman" w:hAnsi="Times New Roman" w:cs="Times New Roman"/>
          <w:sz w:val="26"/>
          <w:szCs w:val="26"/>
        </w:rPr>
        <w:t>специальнойфизической</w:t>
      </w:r>
      <w:proofErr w:type="spellEnd"/>
      <w:r w:rsidRPr="004D0A00">
        <w:rPr>
          <w:rFonts w:ascii="Times New Roman" w:hAnsi="Times New Roman" w:cs="Times New Roman"/>
          <w:sz w:val="26"/>
          <w:szCs w:val="26"/>
        </w:rPr>
        <w:t xml:space="preserve"> подготовке.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0A0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(углубленная специализация):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-совершенствование техники классических и коньковых лыжных ходов;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-воспитание специальных физических качеств;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-повышение функциональной подготовленности;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-освоение допустимых тренировочных нагрузок;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-накопление соревновательного опыта.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0A00">
        <w:rPr>
          <w:rFonts w:ascii="Times New Roman" w:hAnsi="Times New Roman" w:cs="Times New Roman"/>
          <w:b/>
          <w:bCs/>
          <w:sz w:val="26"/>
          <w:szCs w:val="26"/>
        </w:rPr>
        <w:t>Задачи этапов совершенствования спортивного мастерства.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повышение функциональных возможностей организма спортсменов;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 xml:space="preserve">- совершенствование общих и специальных физических качеств, технической, тактической </w:t>
      </w:r>
      <w:proofErr w:type="spellStart"/>
      <w:r w:rsidRPr="004D0A00">
        <w:rPr>
          <w:rFonts w:ascii="Times New Roman" w:hAnsi="Times New Roman" w:cs="Times New Roman"/>
          <w:sz w:val="26"/>
          <w:szCs w:val="26"/>
        </w:rPr>
        <w:t>ипсихологической</w:t>
      </w:r>
      <w:proofErr w:type="spellEnd"/>
      <w:r w:rsidRPr="004D0A00">
        <w:rPr>
          <w:rFonts w:ascii="Times New Roman" w:hAnsi="Times New Roman" w:cs="Times New Roman"/>
          <w:sz w:val="26"/>
          <w:szCs w:val="26"/>
        </w:rPr>
        <w:t xml:space="preserve"> подготовки;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 xml:space="preserve">- стабильность демонстрации высоких спортивных результатов на региональных </w:t>
      </w:r>
      <w:proofErr w:type="spellStart"/>
      <w:r w:rsidRPr="004D0A00">
        <w:rPr>
          <w:rFonts w:ascii="Times New Roman" w:hAnsi="Times New Roman" w:cs="Times New Roman"/>
          <w:sz w:val="26"/>
          <w:szCs w:val="26"/>
        </w:rPr>
        <w:t>ивсероссийских</w:t>
      </w:r>
      <w:proofErr w:type="spellEnd"/>
      <w:r w:rsidRPr="004D0A00">
        <w:rPr>
          <w:rFonts w:ascii="Times New Roman" w:hAnsi="Times New Roman" w:cs="Times New Roman"/>
          <w:sz w:val="26"/>
          <w:szCs w:val="26"/>
        </w:rPr>
        <w:t xml:space="preserve"> официальных спортивных соревнованиях;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поддержание высокого уровня спортивной мотивации;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сохранение здоровья спортсменов.</w:t>
      </w:r>
    </w:p>
    <w:p w:rsidR="006D0F8A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 xml:space="preserve">- достижение результатов уровня спортивных сборных </w:t>
      </w:r>
      <w:r>
        <w:rPr>
          <w:rFonts w:ascii="Times New Roman" w:hAnsi="Times New Roman" w:cs="Times New Roman"/>
          <w:sz w:val="26"/>
          <w:szCs w:val="26"/>
        </w:rPr>
        <w:t>команд Российской Федерации.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Основными формами осуществления спортивной подготовки являются: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групповые и индивидуальные тренировочные и теоретические занятия;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работа по индивидуальным планам;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тренировочные сборы;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участие в спортивных соревнованиях и мероприятиях;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инструкторская и судейская практика;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медико-восстановительные мероприятия;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- тестирование и контроль.</w:t>
      </w:r>
    </w:p>
    <w:p w:rsidR="006D0F8A" w:rsidRPr="004D0A00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Работа по индивидуальным планам спортивной подготовки осуществляется на этапах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0A00">
        <w:rPr>
          <w:rFonts w:ascii="Times New Roman" w:hAnsi="Times New Roman" w:cs="Times New Roman"/>
          <w:sz w:val="26"/>
          <w:szCs w:val="26"/>
        </w:rPr>
        <w:t>совершенствования спортивного мастерства.</w:t>
      </w:r>
    </w:p>
    <w:p w:rsidR="006D0F8A" w:rsidRDefault="006D0F8A" w:rsidP="00F32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0">
        <w:rPr>
          <w:rFonts w:ascii="Times New Roman" w:hAnsi="Times New Roman" w:cs="Times New Roman"/>
          <w:sz w:val="26"/>
          <w:szCs w:val="26"/>
        </w:rPr>
        <w:t>Для обеспечения круглогодичной спортивной подготовки, подготовки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0A00">
        <w:rPr>
          <w:rFonts w:ascii="Times New Roman" w:hAnsi="Times New Roman" w:cs="Times New Roman"/>
          <w:sz w:val="26"/>
          <w:szCs w:val="26"/>
        </w:rPr>
        <w:t>спортивным соревнованиям и активного отдыха (восстановления) лиц, проходящих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0A00">
        <w:rPr>
          <w:rFonts w:ascii="Times New Roman" w:hAnsi="Times New Roman" w:cs="Times New Roman"/>
          <w:sz w:val="26"/>
          <w:szCs w:val="26"/>
        </w:rPr>
        <w:t>спортивную подготовку, организуются тренировочные сборы, являющиеся составной частью(продолжением) тренировочного процесса в соответствии с перечнем тренировочных сборов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0A00">
        <w:rPr>
          <w:rFonts w:ascii="Times New Roman" w:hAnsi="Times New Roman" w:cs="Times New Roman"/>
          <w:sz w:val="26"/>
          <w:szCs w:val="26"/>
        </w:rPr>
        <w:t>согласно ФССП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28E1" w:rsidRDefault="006D0F8A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реализации программы – 10 лет.</w:t>
      </w:r>
    </w:p>
    <w:p w:rsidR="00BA0314" w:rsidRDefault="00BA0314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BA2" w:rsidRPr="003F21E4" w:rsidRDefault="00F4338E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5. </w:t>
      </w:r>
      <w:r w:rsidR="00BA0314" w:rsidRPr="003F21E4">
        <w:rPr>
          <w:rFonts w:ascii="Times New Roman" w:hAnsi="Times New Roman" w:cs="Times New Roman"/>
          <w:b/>
          <w:i/>
          <w:sz w:val="26"/>
          <w:szCs w:val="26"/>
        </w:rPr>
        <w:t>Образовательная дополнительная предпрофессиональная программа в области физической культуры и спорта по хоккею с шайбой</w:t>
      </w:r>
      <w:r w:rsidR="005A0BA2" w:rsidRPr="003F21E4">
        <w:rPr>
          <w:rFonts w:ascii="Times New Roman" w:hAnsi="Times New Roman" w:cs="Times New Roman"/>
          <w:sz w:val="26"/>
          <w:szCs w:val="26"/>
        </w:rPr>
        <w:t xml:space="preserve"> составлена в соответствии с законодательством Российской Федерации. </w:t>
      </w:r>
    </w:p>
    <w:p w:rsidR="005A0BA2" w:rsidRPr="003F21E4" w:rsidRDefault="005A0BA2" w:rsidP="00F325A2">
      <w:pPr>
        <w:pStyle w:val="a5"/>
        <w:spacing w:before="0" w:after="0"/>
        <w:jc w:val="both"/>
        <w:rPr>
          <w:sz w:val="26"/>
          <w:szCs w:val="26"/>
        </w:rPr>
      </w:pPr>
      <w:r w:rsidRPr="003F21E4">
        <w:rPr>
          <w:sz w:val="26"/>
          <w:szCs w:val="26"/>
        </w:rPr>
        <w:t>-        приказом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02.12.2013, регистрационный № 30530);</w:t>
      </w:r>
    </w:p>
    <w:p w:rsidR="005A0BA2" w:rsidRPr="003F21E4" w:rsidRDefault="005A0BA2" w:rsidP="00F325A2">
      <w:pPr>
        <w:pStyle w:val="a5"/>
        <w:spacing w:before="0" w:after="0"/>
        <w:jc w:val="both"/>
        <w:rPr>
          <w:sz w:val="26"/>
          <w:szCs w:val="26"/>
        </w:rPr>
      </w:pPr>
      <w:r w:rsidRPr="003F21E4">
        <w:rPr>
          <w:sz w:val="26"/>
          <w:szCs w:val="26"/>
        </w:rPr>
        <w:t>-        приказом от 12.092013 № 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 2013, регистрационный № 30531);</w:t>
      </w:r>
    </w:p>
    <w:p w:rsidR="006D0F8A" w:rsidRPr="003F21E4" w:rsidRDefault="005A0BA2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1E4">
        <w:rPr>
          <w:rFonts w:ascii="Times New Roman" w:hAnsi="Times New Roman" w:cs="Times New Roman"/>
          <w:sz w:val="26"/>
          <w:szCs w:val="26"/>
        </w:rPr>
        <w:t>-        приказом от 27.12.2013 № 1125 «Об утверждении особенностей организации и осуществления образовательной, тренировочной методической деятельности в области физической культуры и спорта» (зарегистрирован Минюстом России 05.03.2014, регистрационный № 31522).</w:t>
      </w:r>
    </w:p>
    <w:p w:rsidR="00D25162" w:rsidRPr="00D25162" w:rsidRDefault="00C03CFA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>рограмма «Хоккей с шайбой» составлена для групп начальной подготовки, учебно-тренировочных групп, для юношей в возрасте от 5 до 18 лет по специализации – хоккей с шайбой.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Хоккей – захватывающая, быстро развивающаяся и, прежде всего, веселая игра. Популярность хоккея выросла за последние годы, и многие дети проявляют интерес к различным видам этой игры.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С первых занятий у занимающихся воспитывается самообладание, выдержка, умение владеть собой в изменяющихся условиях, преодоление страха, неуверенности в своих силах. Путь к достижению высоких спортивных результатов связан с преодолением огромных трудностей, отказом от вредных привычек (курение, алкоголь), несовместимых с укреплением здоровья.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Обучение хоккею с шайбой лучше начинать с младшего школьного возраста, так как этот возраст является наиболее благоприятным для направленного роста подвижности во всех основных суставах.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Целью данной программы является привитие интереса к занятиям спортом вообще и к хоккею в частности, формирование у детей здорового образа жизни и негативного отношения к вредным привычкам. Приобретение базовых умений и навыков, гармоничное развитие физических качеств.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Обучение по данной программе делится на следующие этапы обучения:</w:t>
      </w:r>
    </w:p>
    <w:p w:rsidR="00D25162" w:rsidRPr="00D25162" w:rsidRDefault="009D315B" w:rsidP="00F325A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>начальной подготовки (</w:t>
      </w:r>
      <w:r w:rsidR="006D16D3">
        <w:rPr>
          <w:rFonts w:ascii="Times New Roman" w:eastAsia="Times New Roman" w:hAnsi="Times New Roman" w:cs="Times New Roman"/>
          <w:sz w:val="26"/>
          <w:szCs w:val="26"/>
        </w:rPr>
        <w:t>1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D16D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D16D3">
        <w:rPr>
          <w:rFonts w:ascii="Times New Roman" w:eastAsia="Times New Roman" w:hAnsi="Times New Roman" w:cs="Times New Roman"/>
          <w:sz w:val="26"/>
          <w:szCs w:val="26"/>
        </w:rPr>
        <w:t>3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 xml:space="preserve"> год обучения);</w:t>
      </w:r>
    </w:p>
    <w:p w:rsidR="00D25162" w:rsidRPr="00D25162" w:rsidRDefault="009D315B" w:rsidP="00F325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>учебно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>тренировочный этап (</w:t>
      </w:r>
      <w:r w:rsidR="006D16D3">
        <w:rPr>
          <w:rFonts w:ascii="Times New Roman" w:eastAsia="Times New Roman" w:hAnsi="Times New Roman" w:cs="Times New Roman"/>
          <w:sz w:val="26"/>
          <w:szCs w:val="26"/>
        </w:rPr>
        <w:t>4,5,6,7,8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 xml:space="preserve"> год обучения);</w:t>
      </w:r>
    </w:p>
    <w:p w:rsidR="00D25162" w:rsidRPr="00D25162" w:rsidRDefault="009D315B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>спортивное совершенствование (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>,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D25162" w:rsidRPr="00D25162">
        <w:rPr>
          <w:rFonts w:ascii="Times New Roman" w:eastAsia="Times New Roman" w:hAnsi="Times New Roman" w:cs="Times New Roman"/>
          <w:sz w:val="26"/>
          <w:szCs w:val="26"/>
        </w:rPr>
        <w:t xml:space="preserve"> год обучения).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Программа предусматривает организацию и проведение учебно-тренировочных занятий по годовым учебным планам. Для обеспечения круглогодичной работы в каникулярное время.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i/>
          <w:iCs/>
          <w:sz w:val="26"/>
          <w:szCs w:val="26"/>
        </w:rPr>
        <w:t>Задачами для групп начальной подготовки являются:</w:t>
      </w:r>
    </w:p>
    <w:p w:rsidR="00D25162" w:rsidRPr="00E903BA" w:rsidRDefault="00D25162" w:rsidP="004D67F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3BA">
        <w:rPr>
          <w:rFonts w:ascii="Times New Roman" w:eastAsia="Times New Roman" w:hAnsi="Times New Roman" w:cs="Times New Roman"/>
          <w:sz w:val="26"/>
          <w:szCs w:val="26"/>
        </w:rPr>
        <w:t>Укрепление здоровья, повышение разносторонней физической подготовленности средствами физических упражнений, направленных на развитие основных двигательных качеств: гибкости, ловкости, быстроты;</w:t>
      </w:r>
    </w:p>
    <w:p w:rsidR="00D25162" w:rsidRPr="00E903BA" w:rsidRDefault="00D25162" w:rsidP="004D67F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3BA">
        <w:rPr>
          <w:rFonts w:ascii="Times New Roman" w:eastAsia="Times New Roman" w:hAnsi="Times New Roman" w:cs="Times New Roman"/>
          <w:sz w:val="26"/>
          <w:szCs w:val="26"/>
        </w:rPr>
        <w:t>Обучение основным технико-тактическим приемам игры в хоккей;</w:t>
      </w:r>
    </w:p>
    <w:p w:rsidR="00D25162" w:rsidRPr="00E903BA" w:rsidRDefault="00D25162" w:rsidP="004D67F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3BA">
        <w:rPr>
          <w:rFonts w:ascii="Times New Roman" w:eastAsia="Times New Roman" w:hAnsi="Times New Roman" w:cs="Times New Roman"/>
          <w:sz w:val="26"/>
          <w:szCs w:val="26"/>
        </w:rPr>
        <w:t>Повышение интереса к систематическим занятиям хоккеем;</w:t>
      </w:r>
    </w:p>
    <w:p w:rsidR="00D25162" w:rsidRPr="00E903BA" w:rsidRDefault="00D25162" w:rsidP="004D67F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3BA">
        <w:rPr>
          <w:rFonts w:ascii="Times New Roman" w:eastAsia="Times New Roman" w:hAnsi="Times New Roman" w:cs="Times New Roman"/>
          <w:sz w:val="26"/>
          <w:szCs w:val="26"/>
        </w:rPr>
        <w:t>Воспитание дисциплины, трудолюбия, коллективизма и многих других жизненно необходимых качеств и черт характера;</w:t>
      </w:r>
    </w:p>
    <w:p w:rsidR="00D25162" w:rsidRPr="00E903BA" w:rsidRDefault="00D25162" w:rsidP="004D67F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3BA">
        <w:rPr>
          <w:rFonts w:ascii="Times New Roman" w:eastAsia="Times New Roman" w:hAnsi="Times New Roman" w:cs="Times New Roman"/>
          <w:sz w:val="26"/>
          <w:szCs w:val="26"/>
        </w:rPr>
        <w:t>Выявление наиболее способных к дальнейшему совершенствованию в хоккее. 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i/>
          <w:iCs/>
          <w:sz w:val="26"/>
          <w:szCs w:val="26"/>
        </w:rPr>
        <w:t>Задачами для учебно-тренировочных групп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5162">
        <w:rPr>
          <w:rFonts w:ascii="Times New Roman" w:eastAsia="Times New Roman" w:hAnsi="Times New Roman" w:cs="Times New Roman"/>
          <w:i/>
          <w:iCs/>
          <w:sz w:val="26"/>
          <w:szCs w:val="26"/>
        </w:rPr>
        <w:t>1-3 годов обучения являются:</w:t>
      </w:r>
    </w:p>
    <w:p w:rsidR="00D25162" w:rsidRPr="00E903BA" w:rsidRDefault="00D25162" w:rsidP="004D67F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3BA">
        <w:rPr>
          <w:rFonts w:ascii="Times New Roman" w:eastAsia="Times New Roman" w:hAnsi="Times New Roman" w:cs="Times New Roman"/>
          <w:sz w:val="26"/>
          <w:szCs w:val="26"/>
        </w:rPr>
        <w:t>Дальнейшее укрепление здоровья;</w:t>
      </w:r>
    </w:p>
    <w:p w:rsidR="00D25162" w:rsidRPr="00E903BA" w:rsidRDefault="00D25162" w:rsidP="004D67F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3BA">
        <w:rPr>
          <w:rFonts w:ascii="Times New Roman" w:eastAsia="Times New Roman" w:hAnsi="Times New Roman" w:cs="Times New Roman"/>
          <w:sz w:val="26"/>
          <w:szCs w:val="26"/>
        </w:rPr>
        <w:t>Улучшение физической и специальной подготовки;</w:t>
      </w:r>
    </w:p>
    <w:p w:rsidR="00D25162" w:rsidRPr="00E903BA" w:rsidRDefault="00D25162" w:rsidP="004D67F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3BA">
        <w:rPr>
          <w:rFonts w:ascii="Times New Roman" w:eastAsia="Times New Roman" w:hAnsi="Times New Roman" w:cs="Times New Roman"/>
          <w:sz w:val="26"/>
          <w:szCs w:val="26"/>
        </w:rPr>
        <w:t>На основе повышения функциональных возможностей занимающихся осуществляется дальнейшее овладение технико-тактическими приемами игры, как в нападении, так и в защите.</w:t>
      </w:r>
    </w:p>
    <w:p w:rsidR="00D25162" w:rsidRPr="00E903BA" w:rsidRDefault="00D25162" w:rsidP="004D67F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3BA">
        <w:rPr>
          <w:rFonts w:ascii="Times New Roman" w:eastAsia="Times New Roman" w:hAnsi="Times New Roman" w:cs="Times New Roman"/>
          <w:sz w:val="26"/>
          <w:szCs w:val="26"/>
        </w:rPr>
        <w:t>Учет показателей физической, технико-тактической, игровой и теоретической подготовленности занимающихся.</w:t>
      </w:r>
    </w:p>
    <w:p w:rsidR="00D25162" w:rsidRPr="00D25162" w:rsidRDefault="00D25162" w:rsidP="00F3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52018">
        <w:rPr>
          <w:rFonts w:ascii="Times New Roman" w:eastAsia="Times New Roman" w:hAnsi="Times New Roman" w:cs="Times New Roman"/>
          <w:sz w:val="26"/>
          <w:szCs w:val="26"/>
        </w:rPr>
        <w:tab/>
      </w:r>
      <w:r w:rsidRPr="00D25162">
        <w:rPr>
          <w:rFonts w:ascii="Times New Roman" w:eastAsia="Times New Roman" w:hAnsi="Times New Roman" w:cs="Times New Roman"/>
          <w:i/>
          <w:iCs/>
          <w:sz w:val="26"/>
          <w:szCs w:val="26"/>
        </w:rPr>
        <w:t>Задачами для учебно-тренировочных групп 4-5 годов обучения являются:</w:t>
      </w:r>
    </w:p>
    <w:p w:rsidR="00D25162" w:rsidRPr="00852018" w:rsidRDefault="00D25162" w:rsidP="004D67F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Освоение систем игры в равных и не равночисленных составах, в нападении и обороне;</w:t>
      </w:r>
    </w:p>
    <w:p w:rsidR="00D25162" w:rsidRPr="00852018" w:rsidRDefault="00D25162" w:rsidP="004D67F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Совершенствование скоростно-силовой подготовки;</w:t>
      </w:r>
    </w:p>
    <w:p w:rsidR="00D25162" w:rsidRPr="00852018" w:rsidRDefault="00D25162" w:rsidP="004D67F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Создание условий для развития индивидуальных способностей в избранном виде – хоккей с шайбой, дать профессиональную ориентацию;</w:t>
      </w:r>
    </w:p>
    <w:p w:rsidR="00D25162" w:rsidRPr="00852018" w:rsidRDefault="00D25162" w:rsidP="004D67F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Подготовка обучающихся к трудовой деятельности и военной службе.</w:t>
      </w:r>
    </w:p>
    <w:p w:rsidR="00D25162" w:rsidRPr="00D25162" w:rsidRDefault="00D25162" w:rsidP="00F3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52018">
        <w:rPr>
          <w:rFonts w:ascii="Times New Roman" w:eastAsia="Times New Roman" w:hAnsi="Times New Roman" w:cs="Times New Roman"/>
          <w:sz w:val="26"/>
          <w:szCs w:val="26"/>
        </w:rPr>
        <w:tab/>
      </w:r>
      <w:r w:rsidRPr="00D25162">
        <w:rPr>
          <w:rFonts w:ascii="Times New Roman" w:eastAsia="Times New Roman" w:hAnsi="Times New Roman" w:cs="Times New Roman"/>
          <w:i/>
          <w:iCs/>
          <w:sz w:val="26"/>
          <w:szCs w:val="26"/>
        </w:rPr>
        <w:t>Задачами для групп спортивного совершенствования являются:</w:t>
      </w:r>
    </w:p>
    <w:p w:rsidR="00D25162" w:rsidRPr="00852018" w:rsidRDefault="00D25162" w:rsidP="004D67F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Дальнейшее повышение разносторонней и специальной физической подготовленности;</w:t>
      </w:r>
    </w:p>
    <w:p w:rsidR="00D25162" w:rsidRPr="00852018" w:rsidRDefault="00D25162" w:rsidP="004D67F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Достижение высокого уровня технической и тактической подготовленности, высокое мастерство выполнения игровой функции в команде;</w:t>
      </w:r>
    </w:p>
    <w:p w:rsidR="00D25162" w:rsidRPr="00852018" w:rsidRDefault="00D25162" w:rsidP="004D67F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Достижение стабильности игры (надежности игровых навыков) в сложной игровой обстановке;</w:t>
      </w:r>
    </w:p>
    <w:p w:rsidR="00D25162" w:rsidRPr="00852018" w:rsidRDefault="00D25162" w:rsidP="004D67F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Приобретение навыков проведения учебно-тренировоч</w:t>
      </w:r>
      <w:r w:rsidRPr="00852018">
        <w:rPr>
          <w:rFonts w:ascii="Times New Roman" w:eastAsia="Times New Roman" w:hAnsi="Times New Roman" w:cs="Times New Roman"/>
          <w:sz w:val="26"/>
          <w:szCs w:val="26"/>
        </w:rPr>
        <w:softHyphen/>
        <w:t>ных занятий и соревнований по хоккею с шайбой;</w:t>
      </w:r>
    </w:p>
    <w:p w:rsidR="00D25162" w:rsidRPr="00852018" w:rsidRDefault="00D25162" w:rsidP="004D67F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Подготовка и выполнение нормативов;</w:t>
      </w:r>
    </w:p>
    <w:p w:rsidR="001A75ED" w:rsidRDefault="00D25162" w:rsidP="004D67F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018">
        <w:rPr>
          <w:rFonts w:ascii="Times New Roman" w:eastAsia="Times New Roman" w:hAnsi="Times New Roman" w:cs="Times New Roman"/>
          <w:sz w:val="26"/>
          <w:szCs w:val="26"/>
        </w:rPr>
        <w:t>Выполнение нормативов I спортивного разряда и спе</w:t>
      </w:r>
      <w:r w:rsidRPr="00852018">
        <w:rPr>
          <w:rFonts w:ascii="Times New Roman" w:eastAsia="Times New Roman" w:hAnsi="Times New Roman" w:cs="Times New Roman"/>
          <w:sz w:val="26"/>
          <w:szCs w:val="26"/>
        </w:rPr>
        <w:softHyphen/>
        <w:t>циальных нормативов, включение в тренировочный состав команды высших разрядов.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Средний школьный возраст характеризуется интенсивным ростом и увеличением размеров тела. В подростковом возрасте приобретает особую актуальность проблема индивидуального обучения в условиях коллективных форм воспитания.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У детей среднего школьного возраста достаточно высокими темпами улучшаются отдельные координационные способности, силовые и скоростно-силовые способности; умеренно увеличиваются скоростные способности и выносливость. Низкие темпы наблюдаются в развитии гибкости.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В 13-15 летнем возрасте юные хоккеисты достигают высокого уровня развития: наблюдается прирост скоростно-силовых качеств, координации движений и других возможностей, способствующих выполнению больших физических (как аэробных, так и анаэробных) нагрузок.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На данном этапе наблюдается активизация полового и интеллектуального созревания, повышаются способности для освоения сложных технико-тактических приемов игры. Из опыта работы: 13-15-летний возраст наиболее оптимален для отбора способных хоккеистов данной возрастной категории в группу высшего спортивного мастерства.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Старший школьный возраст охватывает детей с 16 до 18 лет. У детей данного возраста повышается способность понимать структуру движений, точно воспроизводить и дифференцировать отдельные (силовые, временные и пространственные) движения, осуществлять двигательные действия в целом. К 16-17 годам наблюдается интенсивный рост, формируется скелетная мускулатура, повышаются двигательные способности, функциональные возможности для освоения высокого спортивного мастерства.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Дети 16-18 лет могут проявлять достаточно высокую волевую активность, например настойчивость в достижении поставленной цели, способность к терпению на фоне усталости и утомлению.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Совершенствование соревновательной деятельности осуществляется в учебных играх на двое ворот, спарринги, в товарищеских, контрольных, показательных и играх официального календаря.</w:t>
      </w:r>
    </w:p>
    <w:p w:rsidR="00D25162" w:rsidRPr="00D25162" w:rsidRDefault="00D25162" w:rsidP="00F3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25162">
        <w:rPr>
          <w:rFonts w:ascii="Times New Roman" w:eastAsia="Times New Roman" w:hAnsi="Times New Roman" w:cs="Times New Roman"/>
          <w:sz w:val="26"/>
          <w:szCs w:val="26"/>
          <w:u w:val="single"/>
        </w:rPr>
        <w:t>Учебные игры на двое ворот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 проводятся чаще в конце учебно-тренировочных занятий, на которые отводится от 10 до 20 минут, их целью является закрепление и </w:t>
      </w:r>
      <w:r w:rsidR="00744549" w:rsidRPr="00D25162">
        <w:rPr>
          <w:rFonts w:ascii="Times New Roman" w:eastAsia="Times New Roman" w:hAnsi="Times New Roman" w:cs="Times New Roman"/>
          <w:sz w:val="26"/>
          <w:szCs w:val="26"/>
        </w:rPr>
        <w:t>совершенствование ранее изученного материала,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 и оценка пройденного;</w:t>
      </w:r>
    </w:p>
    <w:p w:rsidR="00D25162" w:rsidRPr="00D25162" w:rsidRDefault="00D25162" w:rsidP="00F3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25162">
        <w:rPr>
          <w:rFonts w:ascii="Times New Roman" w:eastAsia="Times New Roman" w:hAnsi="Times New Roman" w:cs="Times New Roman"/>
          <w:sz w:val="26"/>
          <w:szCs w:val="26"/>
          <w:u w:val="single"/>
        </w:rPr>
        <w:t>Спарринги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 проводятся, как правило, в подготовительном периоде, в конце недельного цикла; основными задачами спаррингов могут быть совершенствование специальной физической, технико-тактической, психологической и соревновательной видов подготовки; постановка новых задач на очередной недельный цикл;</w:t>
      </w:r>
    </w:p>
    <w:p w:rsidR="00D25162" w:rsidRPr="00D25162" w:rsidRDefault="00D25162" w:rsidP="00F3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25162">
        <w:rPr>
          <w:rFonts w:ascii="Times New Roman" w:eastAsia="Times New Roman" w:hAnsi="Times New Roman" w:cs="Times New Roman"/>
          <w:sz w:val="26"/>
          <w:szCs w:val="26"/>
          <w:u w:val="single"/>
        </w:rPr>
        <w:t>Товарищеские игры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 направлены, главным образом, на совершенствование командных действий в нападении и обороне, включая игру в не равночисленных составах.</w:t>
      </w:r>
    </w:p>
    <w:p w:rsidR="00D25162" w:rsidRPr="00D25162" w:rsidRDefault="00D25162" w:rsidP="00F3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25162">
        <w:rPr>
          <w:rFonts w:ascii="Times New Roman" w:eastAsia="Times New Roman" w:hAnsi="Times New Roman" w:cs="Times New Roman"/>
          <w:sz w:val="26"/>
          <w:szCs w:val="26"/>
          <w:u w:val="single"/>
        </w:rPr>
        <w:t>Контрольные игры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 xml:space="preserve"> позволяют определить уровень подготовки команды по различным тактическим системам игры: стиль игры команды, ее реальные возможности.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</w:rPr>
        <w:t>Основными видами подготовки хоккеистов являются: теоретическая, физическая, технико-тактическая, морально-волевая и соревновательная.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Теоретическая подготовка 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>обеспечивает осмысливание физического совершенствования, технико-тактических приемов и игровых действий.</w:t>
      </w:r>
    </w:p>
    <w:p w:rsidR="00D25162" w:rsidRP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Физическая подготовка 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>решает вопросы двигательной деятельности.</w:t>
      </w:r>
    </w:p>
    <w:p w:rsidR="00D25162" w:rsidRPr="00D25162" w:rsidRDefault="00D25162" w:rsidP="00F3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Технико-тактическая подготовка 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>вооружает игроков индивидуальным мастерством, групповой и командной тактикой ведения игры.</w:t>
      </w:r>
    </w:p>
    <w:p w:rsidR="00D25162" w:rsidRDefault="00D25162" w:rsidP="00F32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16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Соревновательная подготовка </w:t>
      </w:r>
      <w:r w:rsidRPr="00D25162">
        <w:rPr>
          <w:rFonts w:ascii="Times New Roman" w:eastAsia="Times New Roman" w:hAnsi="Times New Roman" w:cs="Times New Roman"/>
          <w:sz w:val="26"/>
          <w:szCs w:val="26"/>
        </w:rPr>
        <w:t>является важным звеном в спортивном совершенствовании, также как и знания, умения, навыки, обретенные в ходе учебно-тренировочных занятий, проявляются в ходе игр; следовательно, основные требования и коррективы в содержании учебно-тренировочного процесса вносятся по результатам игровой деятельности.</w:t>
      </w:r>
    </w:p>
    <w:p w:rsidR="009C28E1" w:rsidRPr="00D80E53" w:rsidRDefault="00407A79" w:rsidP="00407A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14D3B" w:rsidRPr="00B91372" w:rsidRDefault="00F4338E" w:rsidP="00407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6. </w:t>
      </w:r>
      <w:r w:rsidR="00262A46" w:rsidRPr="00B91372">
        <w:rPr>
          <w:rFonts w:ascii="Times New Roman" w:hAnsi="Times New Roman" w:cs="Times New Roman"/>
          <w:b/>
          <w:i/>
          <w:sz w:val="26"/>
          <w:szCs w:val="26"/>
        </w:rPr>
        <w:t>Образовательная д</w:t>
      </w:r>
      <w:r w:rsidR="00D67014" w:rsidRPr="00B91372">
        <w:rPr>
          <w:rFonts w:ascii="Times New Roman" w:hAnsi="Times New Roman" w:cs="Times New Roman"/>
          <w:b/>
          <w:i/>
          <w:sz w:val="26"/>
          <w:szCs w:val="26"/>
        </w:rPr>
        <w:t>ополнительная общеразвивающая программа по спортивной гимнастике</w:t>
      </w:r>
      <w:r w:rsidR="00B91372" w:rsidRPr="00B9137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14D3B" w:rsidRPr="00B9137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14D3B" w:rsidRPr="00B91372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 - оздоровительная</w:t>
      </w:r>
      <w:r w:rsidR="00214D3B" w:rsidRPr="00B913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4D3B" w:rsidRPr="00BC2A41" w:rsidRDefault="00214D3B" w:rsidP="0021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Настоящая программа разработана в соответствии с Типовым планом- проспектом учебной программы для спортивных школ (ДЮСШ и СДЮШОР, ШВСМ и УОР), с учётом рекомендаций тренеров-преподавателей по </w:t>
      </w:r>
      <w:r w:rsidR="00954922">
        <w:rPr>
          <w:rFonts w:ascii="Times New Roman" w:eastAsia="Times New Roman" w:hAnsi="Times New Roman" w:cs="Times New Roman"/>
          <w:sz w:val="26"/>
          <w:szCs w:val="26"/>
        </w:rPr>
        <w:t xml:space="preserve">спортивной 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>гимнастике, а также врачей, психологов и других специалистов в области физического воспитания.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   </w:t>
      </w: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954922">
        <w:rPr>
          <w:rFonts w:ascii="Times New Roman" w:eastAsia="Times New Roman" w:hAnsi="Times New Roman" w:cs="Times New Roman"/>
          <w:bCs/>
          <w:sz w:val="26"/>
          <w:szCs w:val="26"/>
        </w:rPr>
        <w:t>Новизна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 данной программы  заключается в  том, что она впервые разработана для детей - в соответствии с требованиями учебной программы для спортивных школ. Программа  основана на постепенном и последовательном прохождении всех стадий обучения с освоением всего огромного арсенала техники гимнастики в игровых формах.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 </w:t>
      </w: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954922">
        <w:rPr>
          <w:rFonts w:ascii="Times New Roman" w:eastAsia="Times New Roman" w:hAnsi="Times New Roman" w:cs="Times New Roman"/>
          <w:bCs/>
          <w:sz w:val="26"/>
          <w:szCs w:val="26"/>
        </w:rPr>
        <w:t>Актуальность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 программы заключается в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>егодня гимнастика играет отнюдь не второстепенную роль в физическом развитии  современных детей. Простота, доступность и при этом высокая эффективность упражнений делают гимнастику основным средством физического воспитания детей. Многообразие гимнастических упражнений позволяет наиболее успешно решать задачи начального физического воспитания, когда закладывается основа для развития двигательных способностей и всех систем организма детей.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ab/>
      </w:r>
      <w:r w:rsidRPr="00954922">
        <w:rPr>
          <w:rFonts w:ascii="Times New Roman" w:eastAsia="Times New Roman" w:hAnsi="Times New Roman" w:cs="Times New Roman"/>
          <w:bCs/>
          <w:sz w:val="26"/>
          <w:szCs w:val="26"/>
        </w:rPr>
        <w:t>Педагогическая целесообразность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 программы заключается в воспитании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предоставляет большие возможности для воспитания всех этих качеств.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     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ab/>
        <w:t>Центральной фигурой во всей воспитательной работе является тренер-преподаватель, который не ограничивает свои воспитательные функции лишь руководством поведения спортсмена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 Цель программы:</w:t>
      </w:r>
      <w:r w:rsidR="00813F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>на основе обучения техники гимнастики и акробатики сформировать у детей  потребность в здоровом образе жизни и самосовершенствовании.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 Задачи обучения: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1. Всестороннее развитие личности ребенка.</w:t>
      </w:r>
    </w:p>
    <w:p w:rsidR="00214D3B" w:rsidRPr="00BC2A41" w:rsidRDefault="00744549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Воспитание волевых, </w:t>
      </w:r>
      <w:r w:rsidR="00214D3B" w:rsidRPr="00BC2A41">
        <w:rPr>
          <w:rFonts w:ascii="Times New Roman" w:eastAsia="Times New Roman" w:hAnsi="Times New Roman" w:cs="Times New Roman"/>
          <w:sz w:val="26"/>
          <w:szCs w:val="26"/>
        </w:rPr>
        <w:t>скоро</w:t>
      </w:r>
      <w:r>
        <w:rPr>
          <w:rFonts w:ascii="Times New Roman" w:eastAsia="Times New Roman" w:hAnsi="Times New Roman" w:cs="Times New Roman"/>
          <w:sz w:val="26"/>
          <w:szCs w:val="26"/>
        </w:rPr>
        <w:t>стно-силовых качеств ребенка, </w:t>
      </w:r>
      <w:r w:rsidR="00214D3B" w:rsidRPr="00BC2A41">
        <w:rPr>
          <w:rFonts w:ascii="Times New Roman" w:eastAsia="Times New Roman" w:hAnsi="Times New Roman" w:cs="Times New Roman"/>
          <w:sz w:val="26"/>
          <w:szCs w:val="26"/>
        </w:rPr>
        <w:t>координационных способностей, гибкости, ловкости и выносливости.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3. Содействие оздоровлению и укреплению здоровья.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4. Обучение ребенка техническим действиям на спортивных снарядах.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5. Обучение техническим действиям в акробатике.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6. Обучение   правилам   проведения   соревнований,    аспектам теоретического обоснования выполнения упражнений,    тактике выступлений.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>. Воспитание умения общаться в коллективе, организованности,    трудолюбия.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>. Воспитание творческой  инициативной личности.</w:t>
      </w:r>
    </w:p>
    <w:p w:rsidR="00813FA6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>. Привитие любви к ежедневным занятиям физической культуры и спортом и закаливанию.</w:t>
      </w:r>
    </w:p>
    <w:p w:rsidR="00214D3B" w:rsidRPr="00BC2A41" w:rsidRDefault="00813FA6" w:rsidP="00813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214D3B" w:rsidRPr="00BC2A41">
        <w:rPr>
          <w:rFonts w:ascii="Times New Roman" w:eastAsia="Times New Roman" w:hAnsi="Times New Roman" w:cs="Times New Roman"/>
          <w:sz w:val="26"/>
          <w:szCs w:val="26"/>
        </w:rPr>
        <w:t>лавной особенностью данной программы является привитие детям понятия о здоровом образе жизни, необходимость которого разъясняется во время бесед о теории и методике спортивной тренировки и показывается на примерах достижения активного долголетия известными мастерами гимнастики. Программа направлена на создание психологически комфортной обстановки, эмоционального благополучия ребёнка в игровых формах занятий.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    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ab/>
      </w: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>Возраст детей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>, участвующих в реализации данной программы 5, 6, 7 лет и старше. Группы детей первого года обучения набираются без предварительных требований к их физической и технической подготовки.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    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ab/>
      </w: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реализации программы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. Программа рассчитана на </w:t>
      </w:r>
      <w:r w:rsidR="00F03368">
        <w:rPr>
          <w:rFonts w:ascii="Times New Roman" w:eastAsia="Times New Roman" w:hAnsi="Times New Roman" w:cs="Times New Roman"/>
          <w:sz w:val="26"/>
          <w:szCs w:val="26"/>
        </w:rPr>
        <w:t>один год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 обучения. </w:t>
      </w:r>
      <w:r w:rsidR="00F0336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бучения (этап спортивно-оздоровительной (предварительной) подготовки) даёт обучающимся базовые умения и знания. </w:t>
      </w:r>
    </w:p>
    <w:p w:rsidR="004F4476" w:rsidRPr="004F4476" w:rsidRDefault="004F4476" w:rsidP="0021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476">
        <w:rPr>
          <w:rFonts w:ascii="Times New Roman" w:eastAsia="Times New Roman" w:hAnsi="Times New Roman" w:cs="Times New Roman"/>
          <w:b/>
          <w:sz w:val="26"/>
          <w:szCs w:val="26"/>
        </w:rPr>
        <w:t xml:space="preserve">СОГ – </w:t>
      </w:r>
      <w:r w:rsidR="00F03368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214D3B" w:rsidRPr="00BC2A41" w:rsidRDefault="00214D3B" w:rsidP="0021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3E3E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643E3E" w:rsidRPr="00643E3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портивно-оздоровительные </w:t>
      </w:r>
      <w:r w:rsidR="00F03368">
        <w:rPr>
          <w:rFonts w:ascii="Times New Roman" w:eastAsia="Times New Roman" w:hAnsi="Times New Roman" w:cs="Times New Roman"/>
          <w:sz w:val="26"/>
          <w:szCs w:val="26"/>
        </w:rPr>
        <w:t xml:space="preserve">группы 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>зачисляются дети, желающие заниматься гимнастикой и имеющие письменное разрешение врача-педиатра. На этапе СОГ</w:t>
      </w:r>
      <w:r w:rsidR="00047BD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>1 приоритетными являются воспитательная и физкультурно-оздоровительная работа, направленная на разностороннюю физическую подготовку и овладение основами техники гимнастики. Ставятся задачи привлечения максимально возможного числа детей к систематическим занятиям гимнастикой.</w:t>
      </w:r>
    </w:p>
    <w:p w:rsidR="00214D3B" w:rsidRPr="00BC2A41" w:rsidRDefault="00214D3B" w:rsidP="0021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BC2A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обучения: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- укрепление здоровья, улучшение физического развития;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-овладение основами техники выполнения физических упражнений;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- приобретение разносторонней физической подготовленности на основе  разносторонних занятий;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- выявление задатков и способностей детей;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- привитие стойкого интереса к занятиям гимнастикой;</w:t>
      </w:r>
    </w:p>
    <w:p w:rsidR="00214D3B" w:rsidRPr="00BC2A41" w:rsidRDefault="00214D3B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sz w:val="26"/>
          <w:szCs w:val="26"/>
        </w:rPr>
        <w:t>- воспитание черт спортивного характера.</w:t>
      </w:r>
    </w:p>
    <w:p w:rsidR="00214D3B" w:rsidRPr="00BC2A41" w:rsidRDefault="00214D3B" w:rsidP="0004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4F447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214D3B" w:rsidRPr="00BC2A41" w:rsidRDefault="00214D3B" w:rsidP="0021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 занятий.</w:t>
      </w:r>
    </w:p>
    <w:p w:rsidR="00214D3B" w:rsidRPr="00BC2A41" w:rsidRDefault="00EE2BC6" w:rsidP="002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14D3B" w:rsidRPr="00BC2A41">
        <w:rPr>
          <w:rFonts w:ascii="Times New Roman" w:eastAsia="Times New Roman" w:hAnsi="Times New Roman" w:cs="Times New Roman"/>
          <w:sz w:val="26"/>
          <w:szCs w:val="26"/>
        </w:rPr>
        <w:t xml:space="preserve"> раза в неделю: по 1 часу.</w:t>
      </w:r>
    </w:p>
    <w:p w:rsidR="00214D3B" w:rsidRPr="00BC2A41" w:rsidRDefault="00214D3B" w:rsidP="007F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A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</w:t>
      </w:r>
    </w:p>
    <w:p w:rsidR="00FC4E8F" w:rsidRPr="00FC4E8F" w:rsidRDefault="00F4338E" w:rsidP="00D95E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7. </w:t>
      </w:r>
      <w:r w:rsidR="00AC4AB8" w:rsidRPr="00D95E61">
        <w:rPr>
          <w:rFonts w:ascii="Times New Roman" w:hAnsi="Times New Roman" w:cs="Times New Roman"/>
          <w:b/>
          <w:i/>
          <w:sz w:val="26"/>
          <w:szCs w:val="26"/>
        </w:rPr>
        <w:t>Образовательная д</w:t>
      </w:r>
      <w:r w:rsidR="00D67014" w:rsidRPr="00D95E61">
        <w:rPr>
          <w:rFonts w:ascii="Times New Roman" w:hAnsi="Times New Roman" w:cs="Times New Roman"/>
          <w:b/>
          <w:i/>
          <w:sz w:val="26"/>
          <w:szCs w:val="26"/>
        </w:rPr>
        <w:t>ополнительная общеразвивающая программа по плаванию</w:t>
      </w:r>
      <w:r w:rsidR="00FC4E8F" w:rsidRPr="00FC4E8F">
        <w:rPr>
          <w:rFonts w:ascii="Times New Roman" w:eastAsia="Times New Roman" w:hAnsi="Times New Roman"/>
          <w:sz w:val="26"/>
          <w:szCs w:val="26"/>
        </w:rPr>
        <w:t xml:space="preserve"> адаптированная для МБОУ ДО ДЮСШ № 2, составлена с учетом примерной программы спортивной подготовки для детско-юношеских спортивных школ, специализированных детско-юношеских школ олимпийск</w:t>
      </w:r>
      <w:r w:rsidR="00C05234">
        <w:rPr>
          <w:rFonts w:ascii="Times New Roman" w:eastAsia="Times New Roman" w:hAnsi="Times New Roman"/>
          <w:sz w:val="26"/>
          <w:szCs w:val="26"/>
        </w:rPr>
        <w:t>ого резерва по плаванию</w:t>
      </w:r>
      <w:r w:rsidR="00FC4E8F" w:rsidRPr="00FC4E8F">
        <w:rPr>
          <w:rFonts w:ascii="Times New Roman" w:eastAsia="Times New Roman" w:hAnsi="Times New Roman"/>
          <w:sz w:val="26"/>
          <w:szCs w:val="26"/>
        </w:rPr>
        <w:t>. В программе раскрываются характерные черты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Представлен учебный план и контрольно-переводные нормативы, соотношение средств подготовки и др. материалы</w:t>
      </w:r>
    </w:p>
    <w:p w:rsidR="00FC4E8F" w:rsidRPr="00FC4E8F" w:rsidRDefault="00AD7EC8" w:rsidP="00D95E6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</w:t>
      </w:r>
      <w:r w:rsidR="00FC4E8F" w:rsidRPr="00FC4E8F">
        <w:rPr>
          <w:rFonts w:ascii="Times New Roman" w:eastAsia="Times New Roman" w:hAnsi="Times New Roman"/>
          <w:sz w:val="26"/>
          <w:szCs w:val="26"/>
        </w:rPr>
        <w:t xml:space="preserve">рограмма предназначена для подготовки пловцов в спортивно-оздоровительных (СО) группах.  </w:t>
      </w:r>
    </w:p>
    <w:p w:rsidR="00FC4E8F" w:rsidRPr="00FC4E8F" w:rsidRDefault="00FC4E8F" w:rsidP="00D95E6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</w:t>
      </w:r>
      <w:r w:rsidR="00C05234">
        <w:rPr>
          <w:rFonts w:ascii="Times New Roman" w:eastAsia="Times New Roman" w:hAnsi="Times New Roman"/>
          <w:sz w:val="26"/>
          <w:szCs w:val="26"/>
        </w:rPr>
        <w:t xml:space="preserve">едерации», приказа Минобрнауки </w:t>
      </w:r>
      <w:r w:rsidRPr="00FC4E8F">
        <w:rPr>
          <w:rFonts w:ascii="Times New Roman" w:eastAsia="Times New Roman" w:hAnsi="Times New Roman"/>
          <w:sz w:val="26"/>
          <w:szCs w:val="26"/>
        </w:rPr>
        <w:t>РФ от 29.08.2013 № 1008 «Об утверждении порядка организации и осуществления образовательной деятельности по дополнительным общеобразователь</w:t>
      </w:r>
      <w:r w:rsidR="00C05234">
        <w:rPr>
          <w:rFonts w:ascii="Times New Roman" w:eastAsia="Times New Roman" w:hAnsi="Times New Roman"/>
          <w:sz w:val="26"/>
          <w:szCs w:val="26"/>
        </w:rPr>
        <w:t xml:space="preserve">ным программам», </w:t>
      </w:r>
      <w:r w:rsidRPr="00FC4E8F">
        <w:rPr>
          <w:rFonts w:ascii="Times New Roman" w:eastAsia="Times New Roman" w:hAnsi="Times New Roman"/>
          <w:sz w:val="26"/>
          <w:szCs w:val="26"/>
        </w:rPr>
        <w:t xml:space="preserve">ФГТ к предпрофессиональным программам по видам спорта. </w:t>
      </w:r>
    </w:p>
    <w:p w:rsidR="00FC4E8F" w:rsidRPr="00FC4E8F" w:rsidRDefault="00FC4E8F" w:rsidP="00D95E6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>Настоящая программа по плаванию реализует на практике принципы государственной политики в области физической культуры и спорта:</w:t>
      </w:r>
    </w:p>
    <w:p w:rsidR="00FC4E8F" w:rsidRPr="00FC4E8F" w:rsidRDefault="00FC4E8F" w:rsidP="004D67F7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 xml:space="preserve">непрерывности и преемственности физического воспитания различных возрастных групп граждан на всех этапах их жизнедеятельности; </w:t>
      </w:r>
    </w:p>
    <w:p w:rsidR="00FC4E8F" w:rsidRPr="00FC4E8F" w:rsidRDefault="00FC4E8F" w:rsidP="004D67F7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 xml:space="preserve">учета интересов всех граждан при разработке и реализации всех программ развития физической культуры и спорта; </w:t>
      </w:r>
    </w:p>
    <w:p w:rsidR="00FC4E8F" w:rsidRPr="00FC4E8F" w:rsidRDefault="00FC4E8F" w:rsidP="004D67F7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 xml:space="preserve">признания самостоятельности всех физкультурно-спортивных объединений, равенства их прав на государственную поддержку; </w:t>
      </w:r>
    </w:p>
    <w:p w:rsidR="00FC4E8F" w:rsidRPr="00FC4E8F" w:rsidRDefault="00FC4E8F" w:rsidP="004D67F7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 xml:space="preserve">создания благоприятных условий финансирования физкультурно-спортивных и спортивно-технических организаций. </w:t>
      </w:r>
    </w:p>
    <w:p w:rsidR="00FC4E8F" w:rsidRPr="00FC4E8F" w:rsidRDefault="00FC4E8F" w:rsidP="00D95E6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 xml:space="preserve">Программу можно рассматривать как нормативную основу подготовки спортивного резерва для групп начальной подготовки и учебно-тренировочных групп </w:t>
      </w:r>
      <w:r w:rsidR="00C15B15">
        <w:rPr>
          <w:rFonts w:ascii="Times New Roman" w:eastAsia="Times New Roman" w:hAnsi="Times New Roman"/>
          <w:sz w:val="26"/>
          <w:szCs w:val="26"/>
        </w:rPr>
        <w:t>школы</w:t>
      </w:r>
      <w:r w:rsidRPr="00FC4E8F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FC4E8F" w:rsidRPr="00FC4E8F" w:rsidRDefault="00C05234" w:rsidP="00D95E61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программе четко </w:t>
      </w:r>
      <w:r w:rsidR="00FC4E8F" w:rsidRPr="00FC4E8F">
        <w:rPr>
          <w:rFonts w:ascii="Times New Roman" w:eastAsia="Times New Roman" w:hAnsi="Times New Roman"/>
          <w:sz w:val="26"/>
          <w:szCs w:val="26"/>
        </w:rPr>
        <w:t>определены задачи деятельности спортивной школы, режимы учебно-тренировочной работы, основные требования по физической, технической и спортивной подготовке, условия зачисления в спортивную школу и перевода занимающихся на последующие года обучения. Рекомендуемая преимущественная направленность тренировочного процесса по годам обучения определяется с учетом сенситивных (благоприятных) фаз возрастного развития физических качеств.</w:t>
      </w:r>
    </w:p>
    <w:p w:rsidR="00FC4E8F" w:rsidRPr="00FC4E8F" w:rsidRDefault="00FC4E8F" w:rsidP="00D95E61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>К спортивно-оздоровительной подготовке допускаются все лица, желающие заниматься спортом и не имеющие медицинских противопоказаний (имеющие письменное разрешение врача). Продолжительность этапа не ограничена, охватывает весь период занятий в спортивной школе. В группах СОП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техники плавания.</w:t>
      </w:r>
    </w:p>
    <w:p w:rsidR="00FC4E8F" w:rsidRPr="00FC4E8F" w:rsidRDefault="00FC4E8F" w:rsidP="00D95E61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>Основные задачи подготовки:</w:t>
      </w:r>
    </w:p>
    <w:p w:rsidR="00FC4E8F" w:rsidRPr="00FC4E8F" w:rsidRDefault="00FC4E8F" w:rsidP="004D67F7">
      <w:pPr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FC4E8F">
        <w:rPr>
          <w:rFonts w:ascii="Times New Roman" w:hAnsi="Times New Roman"/>
          <w:sz w:val="26"/>
          <w:szCs w:val="26"/>
        </w:rPr>
        <w:t>укрепление здоровья и закаливание;</w:t>
      </w:r>
    </w:p>
    <w:p w:rsidR="00FC4E8F" w:rsidRPr="00FC4E8F" w:rsidRDefault="00FC4E8F" w:rsidP="004D67F7">
      <w:pPr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FC4E8F">
        <w:rPr>
          <w:rFonts w:ascii="Times New Roman" w:hAnsi="Times New Roman"/>
          <w:sz w:val="26"/>
          <w:szCs w:val="26"/>
        </w:rPr>
        <w:t>устранение недостатков физического развития;</w:t>
      </w:r>
    </w:p>
    <w:p w:rsidR="00FC4E8F" w:rsidRPr="00FC4E8F" w:rsidRDefault="00FC4E8F" w:rsidP="004D67F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4E8F">
        <w:rPr>
          <w:rFonts w:ascii="Times New Roman" w:hAnsi="Times New Roman"/>
          <w:sz w:val="26"/>
          <w:szCs w:val="26"/>
        </w:rPr>
        <w:t>овладение жизненно необходимым навыком плавания;</w:t>
      </w:r>
    </w:p>
    <w:p w:rsidR="00FC4E8F" w:rsidRPr="00FC4E8F" w:rsidRDefault="00FC4E8F" w:rsidP="004D67F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4E8F">
        <w:rPr>
          <w:rFonts w:ascii="Times New Roman" w:hAnsi="Times New Roman"/>
          <w:sz w:val="26"/>
          <w:szCs w:val="26"/>
        </w:rPr>
        <w:t>обучение основам техники всех способов плавания и широкому кругу двигательных навыков;</w:t>
      </w:r>
    </w:p>
    <w:p w:rsidR="00FC4E8F" w:rsidRPr="00FC4E8F" w:rsidRDefault="00FC4E8F" w:rsidP="004D67F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4E8F">
        <w:rPr>
          <w:rFonts w:ascii="Times New Roman" w:hAnsi="Times New Roman"/>
          <w:sz w:val="26"/>
          <w:szCs w:val="26"/>
        </w:rPr>
        <w:t>развитие физических качеств (выносливости, быстроты, скорости, силовых и координационных возможностей);</w:t>
      </w:r>
    </w:p>
    <w:p w:rsidR="00FC4E8F" w:rsidRPr="00FC4E8F" w:rsidRDefault="00FC4E8F" w:rsidP="004D67F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4E8F">
        <w:rPr>
          <w:rFonts w:ascii="Times New Roman" w:hAnsi="Times New Roman"/>
          <w:sz w:val="26"/>
          <w:szCs w:val="26"/>
        </w:rPr>
        <w:t>формирование устойчивого интереса, мотивации к занятиям плаванием и к здоровому образу жизни;</w:t>
      </w:r>
    </w:p>
    <w:p w:rsidR="00FC4E8F" w:rsidRPr="00FC4E8F" w:rsidRDefault="00FC4E8F" w:rsidP="004D67F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4E8F">
        <w:rPr>
          <w:rFonts w:ascii="Times New Roman" w:hAnsi="Times New Roman"/>
          <w:sz w:val="26"/>
          <w:szCs w:val="26"/>
        </w:rPr>
        <w:t>воспитание морально-этических и волевых качеств.</w:t>
      </w:r>
    </w:p>
    <w:p w:rsidR="00FC4E8F" w:rsidRPr="00FC4E8F" w:rsidRDefault="00FC4E8F" w:rsidP="00D95E61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>Перевод учащихся в группу следующего года обучения производится решением тренерского совета на основании стажа занятий, выполнения нормативных показателей по общей, специальной физической и спортивно-технической подготовке. При невыполнении нормативов учащиеся могут пройти обучение повторно.</w:t>
      </w:r>
    </w:p>
    <w:p w:rsidR="00FC4E8F" w:rsidRPr="00FC4E8F" w:rsidRDefault="00FC4E8F" w:rsidP="00D95E6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>Максимальный состав определяется с учетом соблюдения мер безопасности на учебно-тренировочных занятиях.</w:t>
      </w:r>
    </w:p>
    <w:p w:rsidR="00FC4E8F" w:rsidRPr="00FC4E8F" w:rsidRDefault="00FC4E8F" w:rsidP="00C15B1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4E8F">
        <w:rPr>
          <w:rFonts w:ascii="Times New Roman" w:eastAsia="Times New Roman" w:hAnsi="Times New Roman"/>
          <w:sz w:val="26"/>
          <w:szCs w:val="26"/>
        </w:rPr>
        <w:t xml:space="preserve">К занятиям в спортивно-оздоровительных группах можно приступать в возрасте от 7 до 17 лет, имея любой уровень плавательной подготовленности. </w:t>
      </w:r>
    </w:p>
    <w:p w:rsidR="00FC4E8F" w:rsidRPr="00CE7275" w:rsidRDefault="00214B7E" w:rsidP="00FC4E8F">
      <w:pPr>
        <w:spacing w:after="0"/>
        <w:ind w:right="-14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Срок реализации программы – 10 лет.</w:t>
      </w:r>
    </w:p>
    <w:p w:rsidR="00FC1B05" w:rsidRPr="00D80E53" w:rsidRDefault="00FC1B05" w:rsidP="00F325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215228" w:rsidRDefault="00F4338E" w:rsidP="0021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8. </w:t>
      </w:r>
      <w:r w:rsidR="00AC4AB8" w:rsidRPr="00214B7E">
        <w:rPr>
          <w:rFonts w:ascii="Times New Roman" w:hAnsi="Times New Roman" w:cs="Times New Roman"/>
          <w:b/>
          <w:i/>
          <w:sz w:val="26"/>
          <w:szCs w:val="26"/>
        </w:rPr>
        <w:t>Образовательная д</w:t>
      </w:r>
      <w:r w:rsidR="00D67014" w:rsidRPr="00214B7E">
        <w:rPr>
          <w:rFonts w:ascii="Times New Roman" w:hAnsi="Times New Roman" w:cs="Times New Roman"/>
          <w:b/>
          <w:i/>
          <w:sz w:val="26"/>
          <w:szCs w:val="26"/>
        </w:rPr>
        <w:t>ополнительная общеразвивающая программа по гандболу</w:t>
      </w:r>
      <w:r w:rsidR="002152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14B7E" w:rsidRPr="00214B7E">
        <w:rPr>
          <w:rFonts w:ascii="Times New Roman" w:hAnsi="Times New Roman" w:cs="Times New Roman"/>
          <w:sz w:val="26"/>
          <w:szCs w:val="26"/>
        </w:rPr>
        <w:t xml:space="preserve">предназначена для тренеров-преподавателей Муниципального бюджетного образовательного учреждения Дополнительного образования детей Детско-юношеской спортивной школы № 2 города Зеи, осуществляющих деятельность в области физической культуры и спорта (гандбол). </w:t>
      </w:r>
    </w:p>
    <w:p w:rsidR="00214B7E" w:rsidRPr="003B3DA5" w:rsidRDefault="00214B7E" w:rsidP="003B3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B7E">
        <w:rPr>
          <w:rFonts w:ascii="Times New Roman" w:hAnsi="Times New Roman" w:cs="Times New Roman"/>
          <w:b/>
          <w:sz w:val="26"/>
          <w:szCs w:val="26"/>
        </w:rPr>
        <w:t>Нормативно-правовые акты, регламентирующие деятельность по подготовке спортсменов служат</w:t>
      </w:r>
      <w:r w:rsidR="003B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B7E">
        <w:rPr>
          <w:rFonts w:ascii="Times New Roman" w:hAnsi="Times New Roman" w:cs="Times New Roman"/>
          <w:sz w:val="26"/>
          <w:szCs w:val="26"/>
        </w:rPr>
        <w:t xml:space="preserve">нормативные документы Министерства образования и науки РФ и Министерства спорта РФ, в том числе: </w:t>
      </w:r>
    </w:p>
    <w:p w:rsidR="005015CE" w:rsidRDefault="003B3DA5" w:rsidP="005015CE">
      <w:pPr>
        <w:tabs>
          <w:tab w:val="center" w:pos="-57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4B7E" w:rsidRPr="00214B7E">
        <w:rPr>
          <w:rFonts w:ascii="Times New Roman" w:hAnsi="Times New Roman" w:cs="Times New Roman"/>
          <w:sz w:val="26"/>
          <w:szCs w:val="26"/>
        </w:rPr>
        <w:t>приказ № 730 от 12.09.2013 г.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обучения по этим программам»;</w:t>
      </w:r>
    </w:p>
    <w:p w:rsidR="00214B7E" w:rsidRPr="00214B7E" w:rsidRDefault="005015CE" w:rsidP="005015CE">
      <w:pPr>
        <w:tabs>
          <w:tab w:val="center" w:pos="-57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4B7E" w:rsidRPr="00214B7E">
        <w:rPr>
          <w:rFonts w:ascii="Times New Roman" w:hAnsi="Times New Roman" w:cs="Times New Roman"/>
          <w:sz w:val="26"/>
          <w:szCs w:val="26"/>
        </w:rPr>
        <w:t>приказ № 1125 от 27.12.2013г. «Об утверждении особенностей организации и осуществления образовательной, тренировочной и методической деятельности в области физической культуре и спорта».</w:t>
      </w:r>
    </w:p>
    <w:p w:rsidR="00214B7E" w:rsidRPr="00214B7E" w:rsidRDefault="005015CE" w:rsidP="00214B7E">
      <w:pPr>
        <w:tabs>
          <w:tab w:val="center" w:pos="-57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14B7E" w:rsidRPr="00214B7E">
        <w:rPr>
          <w:rFonts w:ascii="Times New Roman" w:hAnsi="Times New Roman" w:cs="Times New Roman"/>
          <w:b/>
          <w:sz w:val="26"/>
          <w:szCs w:val="26"/>
        </w:rPr>
        <w:t>Программа ориентирована на формирование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B7E" w:rsidRPr="00214B7E">
        <w:rPr>
          <w:rFonts w:ascii="Times New Roman" w:hAnsi="Times New Roman" w:cs="Times New Roman"/>
          <w:b/>
          <w:sz w:val="26"/>
          <w:szCs w:val="26"/>
        </w:rPr>
        <w:t>личностных характеристик учащихся:</w:t>
      </w:r>
    </w:p>
    <w:p w:rsidR="00214B7E" w:rsidRPr="00214B7E" w:rsidRDefault="00817D9F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способности</w:t>
      </w:r>
      <w:proofErr w:type="gramEnd"/>
      <w:r w:rsidR="00214B7E" w:rsidRPr="00214B7E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личностному самоопределению;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высокой мотивации к обучению, спортивному совершенствованию и целенаправленной познавательной деятельности;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владение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правосознании;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способности ставить цели и строить жизненные планы;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осознания российской идентичности в поликультурном социуме;</w:t>
      </w:r>
    </w:p>
    <w:p w:rsidR="00214B7E" w:rsidRPr="00214B7E" w:rsidRDefault="00214B7E" w:rsidP="00214B7E">
      <w:pPr>
        <w:tabs>
          <w:tab w:val="center" w:pos="-57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B7E">
        <w:rPr>
          <w:rFonts w:ascii="Times New Roman" w:hAnsi="Times New Roman" w:cs="Times New Roman"/>
          <w:b/>
          <w:sz w:val="26"/>
          <w:szCs w:val="26"/>
        </w:rPr>
        <w:tab/>
        <w:t>предметных (профессиональных) характеристик: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умения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владение техническими приёмами и двигательными действиями гандбола; активное применение их в учебно-тренировочной и соревновательной деятельности.</w:t>
      </w:r>
    </w:p>
    <w:p w:rsidR="00EF107F" w:rsidRPr="00214B7E" w:rsidRDefault="00EF107F" w:rsidP="00EF107F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14B7E" w:rsidRPr="00214B7E" w:rsidRDefault="00214B7E" w:rsidP="00214B7E">
      <w:pPr>
        <w:tabs>
          <w:tab w:val="center" w:pos="-5712"/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B7E">
        <w:rPr>
          <w:rFonts w:ascii="Times New Roman" w:hAnsi="Times New Roman" w:cs="Times New Roman"/>
          <w:b/>
          <w:sz w:val="26"/>
          <w:szCs w:val="26"/>
        </w:rPr>
        <w:t>Основополагающими принципами подготовки служат: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комплексность, предусматривающая тесную взаимосвязь всех компонентов учебно-тренировочного процесса (физической, технической, тактической, игровой и теоретической подготовок, воспитательной работы и восстановительных мероприятий, педагогического и медицинского контроля);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преемственность, определяющая последовательность изложения программного материала, постановку задач подготовки, использования средств и методов подготовки, применения объемов и интенсивности тренировочных и соревновательных нагрузок, динамику показателей физической и технико-тактической подготовленности;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 xml:space="preserve">вариативность, предполагающая использование широкого и разнообразного набора физических упражнений и тренировочной нагрузки для решения задач разностороннего физического воспитания и спортивной подготовки; 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 xml:space="preserve">возрастная адекватность физкультурно-спортивной деятельности, обуславливающая соответствие применяемых средств и методов подготовки </w:t>
      </w:r>
      <w:r w:rsidR="0048097D" w:rsidRPr="00214B7E">
        <w:rPr>
          <w:rFonts w:ascii="Times New Roman" w:hAnsi="Times New Roman" w:cs="Times New Roman"/>
          <w:sz w:val="26"/>
          <w:szCs w:val="26"/>
        </w:rPr>
        <w:t>морфофункциональным</w:t>
      </w:r>
      <w:r w:rsidRPr="00214B7E">
        <w:rPr>
          <w:rFonts w:ascii="Times New Roman" w:hAnsi="Times New Roman" w:cs="Times New Roman"/>
          <w:sz w:val="26"/>
          <w:szCs w:val="26"/>
        </w:rPr>
        <w:t xml:space="preserve"> и психическим возможностям воспитанников. </w:t>
      </w:r>
    </w:p>
    <w:p w:rsidR="00214B7E" w:rsidRPr="00214B7E" w:rsidRDefault="00214B7E" w:rsidP="00214B7E">
      <w:pPr>
        <w:tabs>
          <w:tab w:val="center" w:pos="-571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B7E">
        <w:rPr>
          <w:rFonts w:ascii="Times New Roman" w:hAnsi="Times New Roman" w:cs="Times New Roman"/>
          <w:b/>
          <w:sz w:val="26"/>
          <w:szCs w:val="26"/>
        </w:rPr>
        <w:t>Освоение программы направлено на достижение следующих целей: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 xml:space="preserve">привлечение к занятиям физическими упражнениями детей, подростков и молодежи и проведение данных занятий для достижения физического совершенствования, высокого уровня здоровья и работоспособности, необходимых им для подготовки к общественно-полезной деятельности и дальнейшим занятиям спортом; 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формирование культуры движений, обогащение двигательного опыта физическими упражнениями общей и специальной гандбольной направленности;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воспитание устойчивых интересов и позитивного эмоционально-психического отношения к спортивной деятельности и гандболу в частности;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освоение знаний о ценностях физической культуры и гандбола как вида спорта, их роли в формировании здорового образа жизни, воспитании волевых, нравственных и эстетических качеств личности;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приобретения навыков образовательной, тренировочной, соревновательной, инструкторской и судейской деятельности в гандболе;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 xml:space="preserve">подготовку резерва для комплектования групп, осуществляющих предпрофессиональную и спортивную подготовку. </w:t>
      </w:r>
    </w:p>
    <w:p w:rsidR="00214B7E" w:rsidRPr="00214B7E" w:rsidRDefault="00214B7E" w:rsidP="0021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Общая направленность многолетней подготовки характеризуется: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соблюдением рациональной последовательности этапов обучения приемам игры: ознакомление, изучение, совершенствование;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расширением вариативности используемых игровых приемов и взаимодействий;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увеличением доли соревновательных упражнений в процессе подготовки;</w:t>
      </w:r>
    </w:p>
    <w:p w:rsidR="00214B7E" w:rsidRPr="00214B7E" w:rsidRDefault="00214B7E" w:rsidP="004D67F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B7E">
        <w:rPr>
          <w:rFonts w:ascii="Times New Roman" w:hAnsi="Times New Roman" w:cs="Times New Roman"/>
          <w:sz w:val="26"/>
          <w:szCs w:val="26"/>
        </w:rPr>
        <w:t>повышением интенсивности занятий.</w:t>
      </w:r>
    </w:p>
    <w:p w:rsidR="00214B7E" w:rsidRDefault="00B11061" w:rsidP="00B1106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B11061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 w:rsidR="0048097D">
        <w:rPr>
          <w:rFonts w:ascii="Times New Roman" w:hAnsi="Times New Roman" w:cs="Times New Roman"/>
          <w:sz w:val="26"/>
          <w:szCs w:val="26"/>
        </w:rPr>
        <w:t>1</w:t>
      </w:r>
      <w:r w:rsidRPr="00B1106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4B7E" w:rsidRDefault="00214B7E" w:rsidP="00F325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CF57C3" w:rsidRPr="004C2A3A" w:rsidRDefault="00F4338E" w:rsidP="00B11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9. </w:t>
      </w:r>
      <w:r w:rsidR="00AC4AB8" w:rsidRPr="004C2A3A">
        <w:rPr>
          <w:rFonts w:ascii="Times New Roman" w:hAnsi="Times New Roman" w:cs="Times New Roman"/>
          <w:b/>
          <w:i/>
          <w:sz w:val="26"/>
          <w:szCs w:val="26"/>
        </w:rPr>
        <w:t>Образовательная д</w:t>
      </w:r>
      <w:r w:rsidR="00D67014" w:rsidRPr="004C2A3A">
        <w:rPr>
          <w:rFonts w:ascii="Times New Roman" w:hAnsi="Times New Roman" w:cs="Times New Roman"/>
          <w:b/>
          <w:i/>
          <w:sz w:val="26"/>
          <w:szCs w:val="26"/>
        </w:rPr>
        <w:t>ополнительная общеразвивающая программа по лыжным гонкам</w:t>
      </w:r>
      <w:r w:rsidR="004C2A3A" w:rsidRPr="004C2A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57C3" w:rsidRPr="00CF57C3">
        <w:rPr>
          <w:rFonts w:ascii="Times New Roman" w:eastAsia="Times New Roman" w:hAnsi="Times New Roman" w:cs="Times New Roman"/>
          <w:sz w:val="26"/>
          <w:szCs w:val="26"/>
        </w:rPr>
        <w:t xml:space="preserve">разработана в соответствии с  Постановление Правительства Российской Федерации от 28.10.2013 № 966 «О лицензировании образовательной деятельности»,   273-ФЗ от 29.12.2012 г. « Об образовании в Российской Федерации», приказа </w:t>
      </w:r>
      <w:proofErr w:type="spellStart"/>
      <w:r w:rsidR="00CF57C3" w:rsidRPr="00CF57C3">
        <w:rPr>
          <w:rFonts w:ascii="Times New Roman" w:eastAsia="Times New Roman" w:hAnsi="Times New Roman" w:cs="Times New Roman"/>
          <w:sz w:val="26"/>
          <w:szCs w:val="26"/>
        </w:rPr>
        <w:t>Минспорта</w:t>
      </w:r>
      <w:proofErr w:type="spellEnd"/>
      <w:r w:rsidR="00CF57C3" w:rsidRPr="00CF57C3">
        <w:rPr>
          <w:rFonts w:ascii="Times New Roman" w:eastAsia="Times New Roman" w:hAnsi="Times New Roman" w:cs="Times New Roman"/>
          <w:sz w:val="26"/>
          <w:szCs w:val="26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спорта»,приказ  Минобрнауки  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 (Зарегистрирован Минюстом России 27 ноября 2013 г. Регистрационный  № 30468).</w:t>
      </w:r>
    </w:p>
    <w:p w:rsidR="00CF57C3" w:rsidRPr="00CF57C3" w:rsidRDefault="00CF57C3" w:rsidP="004C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В данной программе представлен примерный план построения тренировочного процесса в спортивно-оздоровительной группе, определена общая последовательность изучения программного материала, численный состав занимающихся, объем учебно-тренировочной работы.</w:t>
      </w:r>
    </w:p>
    <w:p w:rsidR="00CF57C3" w:rsidRPr="00CF57C3" w:rsidRDefault="00CF57C3" w:rsidP="004C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Основные задачи занятий в спор</w:t>
      </w:r>
      <w:r w:rsidR="004C2A3A">
        <w:rPr>
          <w:rFonts w:ascii="Times New Roman" w:eastAsia="Times New Roman" w:hAnsi="Times New Roman" w:cs="Times New Roman"/>
          <w:sz w:val="26"/>
          <w:szCs w:val="26"/>
        </w:rPr>
        <w:t xml:space="preserve">тивно-оздоровительных группах- </w:t>
      </w:r>
      <w:r w:rsidRPr="00CF57C3">
        <w:rPr>
          <w:rFonts w:ascii="Times New Roman" w:eastAsia="Times New Roman" w:hAnsi="Times New Roman" w:cs="Times New Roman"/>
          <w:sz w:val="26"/>
          <w:szCs w:val="26"/>
        </w:rPr>
        <w:t>укрепление здоровья и гармоничное развитие всех органов и систем организма детей; 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техники подвижных игр; воспитание трудолюбия; развитие и совершенствование физических качеств (с преимущественной направленностью на быстроту, ловкость и гибкость); достижение физического совершенствования, высокого уровня здоровья и работоспособности, необходимых для подготовки к общественно – полезной деятельности; отбор перспективных детей и молодежи для дальнейших занятий лыжными гонками. </w:t>
      </w:r>
    </w:p>
    <w:p w:rsidR="00CF57C3" w:rsidRPr="00CF57C3" w:rsidRDefault="00CF57C3" w:rsidP="002B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Учебный материал программы представлен в разделах, отражающих тот или иной вид подготовки лыжников: теоретическую, физическую, технико- тактическую, психологическую.</w:t>
      </w:r>
    </w:p>
    <w:p w:rsidR="00CF57C3" w:rsidRPr="00CF57C3" w:rsidRDefault="00CF57C3" w:rsidP="002B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Программа состоит из двух частей.</w:t>
      </w:r>
    </w:p>
    <w:p w:rsidR="00CF57C3" w:rsidRPr="00CF57C3" w:rsidRDefault="00CF57C3" w:rsidP="002B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Первая часть программы -  нормативная- учебный план, которая включает в себя количественные рекомендации по группам занимающихся, общефизической подготовке, специально-физической, технико-тактической и теоретической подготовке.</w:t>
      </w:r>
    </w:p>
    <w:p w:rsidR="00CF57C3" w:rsidRPr="00CF57C3" w:rsidRDefault="00CF57C3" w:rsidP="002B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Вторая часть программы -  методическая, которая включает учебный материал по основным видам подготовки, его распределение по годам обучения и в годичном цикле, рекомендация по объему тренировочных нагрузок, содержит практические материалы и методические рекомендации по проведению учебно-тренировочных занятий, организация медико-педагогического и психологического контроля и управления.</w:t>
      </w:r>
    </w:p>
    <w:p w:rsidR="00CF57C3" w:rsidRPr="00CF57C3" w:rsidRDefault="00CF57C3" w:rsidP="002B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показатели выполнения программных требований на спортивно-оздоровительном этапе:</w:t>
      </w:r>
    </w:p>
    <w:p w:rsidR="00CF57C3" w:rsidRPr="00CF57C3" w:rsidRDefault="00CF57C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- стабильность состава занимающихся, посещаемость ими тренировочных занятий;</w:t>
      </w:r>
    </w:p>
    <w:p w:rsidR="00CF57C3" w:rsidRPr="00CF57C3" w:rsidRDefault="00CF57C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- динамика индивидуальных показателей развития физических качеств занимающихся;</w:t>
      </w:r>
    </w:p>
    <w:p w:rsidR="00CF57C3" w:rsidRPr="00CF57C3" w:rsidRDefault="00CF57C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- уровень освоения основ гигиены и самоконтроля.</w:t>
      </w:r>
    </w:p>
    <w:p w:rsidR="00CF57C3" w:rsidRPr="00CF57C3" w:rsidRDefault="00CF57C3" w:rsidP="005C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7C3">
        <w:rPr>
          <w:rFonts w:ascii="Times New Roman" w:eastAsia="Times New Roman" w:hAnsi="Times New Roman" w:cs="Times New Roman"/>
          <w:sz w:val="26"/>
          <w:szCs w:val="26"/>
        </w:rPr>
        <w:t>Учащиеся спортивно-оздоровительных групп допускаются к соревновательной практике только по личному желанию.</w:t>
      </w:r>
    </w:p>
    <w:p w:rsidR="00CF57C3" w:rsidRPr="00CF57C3" w:rsidRDefault="005C1EEE" w:rsidP="005C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реализации программы – 10 лет.</w:t>
      </w:r>
    </w:p>
    <w:p w:rsidR="00FC1B05" w:rsidRPr="00D80E53" w:rsidRDefault="00FC1B05" w:rsidP="00F325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991459" w:rsidRPr="00A11E96" w:rsidRDefault="00991459" w:rsidP="00F325A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11E96">
        <w:rPr>
          <w:rFonts w:ascii="Times New Roman" w:hAnsi="Times New Roman"/>
          <w:b/>
          <w:sz w:val="26"/>
          <w:szCs w:val="26"/>
        </w:rPr>
        <w:t>Используемые инновационные технологии.</w:t>
      </w:r>
    </w:p>
    <w:p w:rsidR="00991459" w:rsidRDefault="00991459" w:rsidP="000C2A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 xml:space="preserve">Для подсчета результатов соревновательной деятельности </w:t>
      </w:r>
      <w:r w:rsidR="003737F3">
        <w:rPr>
          <w:rFonts w:ascii="Times New Roman" w:hAnsi="Times New Roman"/>
          <w:sz w:val="26"/>
          <w:szCs w:val="26"/>
        </w:rPr>
        <w:t xml:space="preserve">отделения плавания </w:t>
      </w:r>
      <w:r w:rsidRPr="00A11E96">
        <w:rPr>
          <w:rFonts w:ascii="Times New Roman" w:hAnsi="Times New Roman"/>
          <w:sz w:val="26"/>
          <w:szCs w:val="26"/>
        </w:rPr>
        <w:t xml:space="preserve">используется программа «098 – </w:t>
      </w:r>
      <w:proofErr w:type="spellStart"/>
      <w:r w:rsidRPr="00A11E96">
        <w:rPr>
          <w:rFonts w:ascii="Times New Roman" w:hAnsi="Times New Roman"/>
          <w:sz w:val="26"/>
          <w:szCs w:val="26"/>
          <w:lang w:val="en-US"/>
        </w:rPr>
        <w:t>Forestswimm</w:t>
      </w:r>
      <w:proofErr w:type="spellEnd"/>
      <w:r w:rsidRPr="00A11E96">
        <w:rPr>
          <w:rFonts w:ascii="Times New Roman" w:hAnsi="Times New Roman"/>
          <w:sz w:val="26"/>
          <w:szCs w:val="26"/>
        </w:rPr>
        <w:t>».</w:t>
      </w:r>
    </w:p>
    <w:p w:rsidR="004815FD" w:rsidRDefault="00C804A2" w:rsidP="00F325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</w:t>
      </w:r>
      <w:r w:rsidR="003737F3">
        <w:rPr>
          <w:rFonts w:ascii="Times New Roman" w:hAnsi="Times New Roman"/>
          <w:sz w:val="26"/>
          <w:szCs w:val="26"/>
        </w:rPr>
        <w:t xml:space="preserve"> подсчёта результатов соревновательной деятельности отделения лыжные гонки</w:t>
      </w:r>
      <w:r w:rsidR="00D446CE">
        <w:rPr>
          <w:rFonts w:ascii="Times New Roman" w:hAnsi="Times New Roman"/>
          <w:sz w:val="26"/>
          <w:szCs w:val="26"/>
        </w:rPr>
        <w:t xml:space="preserve"> используется программа</w:t>
      </w:r>
      <w:r w:rsidR="008A4BC6">
        <w:rPr>
          <w:rFonts w:ascii="Times New Roman" w:hAnsi="Times New Roman"/>
          <w:sz w:val="26"/>
          <w:szCs w:val="26"/>
        </w:rPr>
        <w:t xml:space="preserve"> </w:t>
      </w:r>
      <w:r w:rsidR="008A4BC6" w:rsidRPr="008A4BC6">
        <w:rPr>
          <w:rFonts w:ascii="Times New Roman" w:hAnsi="Times New Roman"/>
          <w:b/>
          <w:sz w:val="26"/>
          <w:szCs w:val="26"/>
          <w:lang w:val="en-US"/>
        </w:rPr>
        <w:t>csv</w:t>
      </w:r>
      <w:r w:rsidR="008A4BC6" w:rsidRPr="008A4BC6">
        <w:rPr>
          <w:rFonts w:ascii="Times New Roman" w:hAnsi="Times New Roman"/>
          <w:b/>
          <w:sz w:val="26"/>
          <w:szCs w:val="26"/>
        </w:rPr>
        <w:t>_</w:t>
      </w:r>
      <w:r w:rsidR="008A4BC6">
        <w:rPr>
          <w:rFonts w:ascii="Times New Roman" w:hAnsi="Times New Roman"/>
          <w:b/>
          <w:sz w:val="26"/>
          <w:szCs w:val="26"/>
        </w:rPr>
        <w:t xml:space="preserve"> </w:t>
      </w:r>
      <w:r w:rsidR="008A4BC6" w:rsidRPr="008A4BC6">
        <w:rPr>
          <w:rFonts w:ascii="Times New Roman" w:hAnsi="Times New Roman"/>
          <w:b/>
          <w:sz w:val="26"/>
          <w:szCs w:val="26"/>
          <w:lang w:val="en-US"/>
        </w:rPr>
        <w:t>winorient</w:t>
      </w:r>
      <w:bookmarkStart w:id="0" w:name="_GoBack"/>
      <w:bookmarkEnd w:id="0"/>
      <w:r w:rsidR="008A4BC6">
        <w:rPr>
          <w:rFonts w:ascii="Times New Roman" w:hAnsi="Times New Roman"/>
          <w:sz w:val="26"/>
          <w:szCs w:val="26"/>
        </w:rPr>
        <w:t>.</w:t>
      </w:r>
    </w:p>
    <w:p w:rsidR="00D446CE" w:rsidRPr="00A11E96" w:rsidRDefault="00D446CE" w:rsidP="00F325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b/>
          <w:sz w:val="26"/>
          <w:szCs w:val="26"/>
        </w:rPr>
        <w:t>Экспериментальная деятельность</w:t>
      </w:r>
      <w:r w:rsidRPr="00A11E96">
        <w:rPr>
          <w:rFonts w:ascii="Times New Roman" w:hAnsi="Times New Roman"/>
          <w:sz w:val="26"/>
          <w:szCs w:val="26"/>
        </w:rPr>
        <w:t xml:space="preserve"> - нет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b/>
          <w:sz w:val="26"/>
          <w:szCs w:val="26"/>
        </w:rPr>
        <w:t>Организация специализированной (коррекционной) помощи детям с ограниченными возможностями здоровья (деятельность педагогов-психологов, педагогов-логопедов, дефектологов и т.д.)</w:t>
      </w:r>
      <w:r w:rsidRPr="00A11E96">
        <w:rPr>
          <w:rFonts w:ascii="Times New Roman" w:hAnsi="Times New Roman"/>
          <w:sz w:val="26"/>
          <w:szCs w:val="26"/>
        </w:rPr>
        <w:t xml:space="preserve"> – нет, так как в соответствии с нормативными документами в школе могут обучаться только здоровые дети</w:t>
      </w:r>
      <w:r w:rsidR="000C2AE9">
        <w:rPr>
          <w:rFonts w:ascii="Times New Roman" w:hAnsi="Times New Roman"/>
          <w:sz w:val="26"/>
          <w:szCs w:val="26"/>
        </w:rPr>
        <w:t>,</w:t>
      </w:r>
      <w:r w:rsidRPr="00A11E96">
        <w:rPr>
          <w:rFonts w:ascii="Times New Roman" w:hAnsi="Times New Roman"/>
          <w:sz w:val="26"/>
          <w:szCs w:val="26"/>
        </w:rPr>
        <w:t xml:space="preserve"> не имеющие медицинских противопоказаний.</w:t>
      </w:r>
    </w:p>
    <w:p w:rsidR="00991459" w:rsidRPr="00A11E96" w:rsidRDefault="00991459" w:rsidP="00F325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b/>
          <w:sz w:val="26"/>
          <w:szCs w:val="26"/>
        </w:rPr>
        <w:t>Наименование и характеристика платных образовательных услуг</w:t>
      </w:r>
      <w:r w:rsidRPr="00A11E96">
        <w:rPr>
          <w:rFonts w:ascii="Times New Roman" w:hAnsi="Times New Roman"/>
          <w:sz w:val="26"/>
          <w:szCs w:val="26"/>
        </w:rPr>
        <w:t xml:space="preserve">. 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В отчётном году платных образовательных услуг не оказывалось. Существует утверждённый перечень дополнительных платных услуг: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- обучение по видам спорта плавание, спортивная гимнастика, гандбол;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- проведение занятия по общей физической подготовке;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 xml:space="preserve">- проведение занятий с </w:t>
      </w:r>
      <w:proofErr w:type="gramStart"/>
      <w:r w:rsidRPr="00A11E96">
        <w:rPr>
          <w:rFonts w:ascii="Times New Roman" w:hAnsi="Times New Roman"/>
          <w:sz w:val="26"/>
          <w:szCs w:val="26"/>
        </w:rPr>
        <w:t>имеющими</w:t>
      </w:r>
      <w:proofErr w:type="gramEnd"/>
      <w:r w:rsidRPr="00A11E96">
        <w:rPr>
          <w:rFonts w:ascii="Times New Roman" w:hAnsi="Times New Roman"/>
          <w:sz w:val="26"/>
          <w:szCs w:val="26"/>
        </w:rPr>
        <w:t xml:space="preserve"> отклонения в  состоянии здоровья;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- проведение занятий с нуждающимися в реабилитации и инвалидами;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- проведение занятий по ритмике и аэробике;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- разработка сценариев праздников, спортивно-массовых мероприятий;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- проведение праздников, спортивно-массовых мероприятий;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- проведение занятий в тренажёрных залах;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- организация и проведение оздоровительного отдыха в летнее время;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>- организация и проведение выездных спортивно-массовых мероприятий;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 xml:space="preserve">- разработка и изготовление различного рода методических пособий, справочных и   </w:t>
      </w:r>
    </w:p>
    <w:p w:rsidR="00991459" w:rsidRPr="00A11E96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1E96">
        <w:rPr>
          <w:rFonts w:ascii="Times New Roman" w:hAnsi="Times New Roman"/>
          <w:sz w:val="26"/>
          <w:szCs w:val="26"/>
        </w:rPr>
        <w:t xml:space="preserve">  информационных материалов.</w:t>
      </w:r>
    </w:p>
    <w:p w:rsidR="00991459" w:rsidRPr="00E16908" w:rsidRDefault="00991459" w:rsidP="00F32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6908">
        <w:rPr>
          <w:rFonts w:ascii="Times New Roman" w:hAnsi="Times New Roman"/>
          <w:b/>
          <w:sz w:val="26"/>
          <w:szCs w:val="26"/>
        </w:rPr>
        <w:t>Характеристика системы оценки качества освоения программ дополнительного образования детей</w:t>
      </w:r>
      <w:r w:rsidRPr="00E16908">
        <w:rPr>
          <w:rFonts w:ascii="Times New Roman" w:hAnsi="Times New Roman"/>
          <w:sz w:val="26"/>
          <w:szCs w:val="26"/>
        </w:rPr>
        <w:t>.</w:t>
      </w:r>
    </w:p>
    <w:p w:rsidR="00991459" w:rsidRPr="008C41CF" w:rsidRDefault="00991459" w:rsidP="008C41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41CF">
        <w:rPr>
          <w:rFonts w:ascii="Times New Roman" w:hAnsi="Times New Roman"/>
          <w:sz w:val="26"/>
          <w:szCs w:val="26"/>
        </w:rPr>
        <w:t>Система оценки качества освоения программ состоит из результатов контрольных испытаний, соревновательной деятельности, выполнения разрядных норм.</w:t>
      </w:r>
    </w:p>
    <w:p w:rsidR="00433EE7" w:rsidRDefault="00227C08" w:rsidP="00227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7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уровне учреждения разработаны общие подходы к определению целей и прогнозируемых результатов. На основании этих общих подходов каждый </w:t>
      </w:r>
      <w:r w:rsidR="008C41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тренер-преподаватель</w:t>
      </w:r>
      <w:r w:rsidRPr="00227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 определяет свои приоритеты в соответствии со своими</w:t>
      </w:r>
      <w:r w:rsidR="00433E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профессионально - личностными устремлениями. </w:t>
      </w:r>
    </w:p>
    <w:p w:rsidR="003B4B07" w:rsidRDefault="00227C08" w:rsidP="00227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7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образовательных программах планируемые результаты деятельности определены в виде стандартов. Каждый стандарт детально излагает знания, умения и навыки, которыми может овладеть ребёнок, работая по конкретной образовательной программе. По сути, стандарт – это образовательный маршрут ребёнка. На основании данных стандартов разработана система мониторинга образовательных результатов. В настоящее время более 80% педагогов работают в</w:t>
      </w:r>
      <w:r w:rsidR="003B4B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режиме мониторинга образовательных результатов.</w:t>
      </w:r>
    </w:p>
    <w:p w:rsidR="005B6EDB" w:rsidRDefault="00227C08" w:rsidP="00227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7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Планируемые результаты выступают в роли критериев оценки уровня усвоения программы. Развитие ребёнка идёт по индивидуальной траектории, определить универсальные критерии практически невозможно. Есть, конечно, общие подходы (возрастные, психофизические), но они не всегда отражают</w:t>
      </w:r>
      <w:r w:rsidR="005B6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реальную картину.</w:t>
      </w:r>
    </w:p>
    <w:p w:rsidR="00A557BF" w:rsidRPr="00227C08" w:rsidRDefault="00227C08" w:rsidP="00227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общих выводов по динамике результативности используются групповые и индивидуальные мониторинговые карты. Групповая карта даёт возможность проследить динамику усвоения образовательной программы группы детей в течение учебного года. А индивидуальная карта позволяет сделать вывод о продвижении ребёнка по мере усвоения образовательной программы за период обучения в течение ряда лет. Графическое выражение уровня усвоения (оценки) педагоги выбирают сами. Это может быть система знаков, рейтинговые показатели, балльная система (но не пятизначная, чтобы не было аналогии с общеобразовательной школой), система </w:t>
      </w:r>
      <w:proofErr w:type="spellStart"/>
      <w:r w:rsidRPr="00227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шкалирования</w:t>
      </w:r>
      <w:proofErr w:type="spellEnd"/>
      <w:r w:rsidRPr="00227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т.д. Одно из главных условий эффективности мониторинга – это систематичность и последовательность его проведения. Показатели сформированности образовательного результата снимаются не менее трёх раз в год: начало учебного года (входной контроль), конец первого полугодия (промежуточный), конец учебного года (итоговый). На основании анализа полученных данных делаются выводы о динамике образовательных результатов. Большое значение имеет посещаемость ребёнком занятий. Принцип свободы выбора и посещения учебных занятий в системе дополнительного образования иногда затрудняет педагогов в проведении мониторинга образовательных результатов всех воспитанников. Поэтому в каждой учебной группе наряду с технологией мониторинга образовательных результатов применяются и другие технологии отслеживания результата. </w:t>
      </w:r>
      <w:r w:rsidRPr="00227C08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A557BF" w:rsidRPr="00C00B78" w:rsidRDefault="00A557BF" w:rsidP="004D67F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B78">
        <w:rPr>
          <w:rFonts w:ascii="Times New Roman" w:hAnsi="Times New Roman" w:cs="Times New Roman"/>
          <w:b/>
          <w:sz w:val="26"/>
          <w:szCs w:val="26"/>
        </w:rPr>
        <w:t>Условия осуществления образовательного процесса</w:t>
      </w:r>
      <w:r w:rsidR="00502D13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9D3D63" w:rsidRPr="009D3D63" w:rsidRDefault="009D3D63" w:rsidP="0022559C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D3D63">
        <w:rPr>
          <w:rFonts w:ascii="Times New Roman" w:hAnsi="Times New Roman" w:cs="Times New Roman"/>
          <w:b/>
          <w:sz w:val="26"/>
          <w:szCs w:val="26"/>
        </w:rPr>
        <w:t xml:space="preserve">Режим работы учреждения. </w:t>
      </w:r>
    </w:p>
    <w:p w:rsidR="009D3D63" w:rsidRPr="009D3D63" w:rsidRDefault="009D3D63" w:rsidP="00F325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>Учебно-тренировочная и воспитательная работа  в спортивной школе проводится круглогодично без каникулярных перерывов по 6 дневной рабочей неделе.</w:t>
      </w:r>
    </w:p>
    <w:p w:rsidR="009D3D63" w:rsidRPr="009D3D63" w:rsidRDefault="009D3D63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>-1 смена с 8.00 до 11.30 - для учащихся, обучающихся в общеобразовательной школе во вторую смену.</w:t>
      </w:r>
    </w:p>
    <w:p w:rsidR="009D3D63" w:rsidRPr="009D3D63" w:rsidRDefault="009D3D63" w:rsidP="00F32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 xml:space="preserve">-2 смена с 13.00 до </w:t>
      </w:r>
      <w:r w:rsidR="008F310D">
        <w:rPr>
          <w:rFonts w:ascii="Times New Roman" w:hAnsi="Times New Roman" w:cs="Times New Roman"/>
          <w:sz w:val="26"/>
          <w:szCs w:val="26"/>
        </w:rPr>
        <w:t>20.00</w:t>
      </w:r>
      <w:r w:rsidRPr="009D3D63">
        <w:rPr>
          <w:rFonts w:ascii="Times New Roman" w:hAnsi="Times New Roman" w:cs="Times New Roman"/>
          <w:sz w:val="26"/>
          <w:szCs w:val="26"/>
        </w:rPr>
        <w:t xml:space="preserve"> - для учащихся, обучающихся в общеобразовательной школе в первую смену.</w:t>
      </w:r>
    </w:p>
    <w:p w:rsidR="009D3D63" w:rsidRPr="009D3D63" w:rsidRDefault="009D3D63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>Влажная уборка помещений школы производится в режиме работы школы, в перерыве между учебными занятиями.</w:t>
      </w:r>
    </w:p>
    <w:p w:rsidR="009D3D63" w:rsidRPr="009D3D63" w:rsidRDefault="009D3D63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>Время начала и окончания ежедневной работы обслуживающего персонала определяется графиком с соблюдением установленной продолжительности рабочего времени за учетный период.    Учет рабочего времени  для сторожей устанавливается суммировано за квартал из расчета 40-часовой рабочей недели  для мужчин  и 36-часовой рабочей недели для женщин. График  утверждается директором школы.</w:t>
      </w:r>
    </w:p>
    <w:p w:rsidR="009D3D63" w:rsidRPr="009D3D63" w:rsidRDefault="009D3D63" w:rsidP="00F325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 xml:space="preserve">За работу в выходные и праздничные дни работникам </w:t>
      </w:r>
      <w:r w:rsidR="006B52B1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9D3D63">
        <w:rPr>
          <w:rFonts w:ascii="Times New Roman" w:hAnsi="Times New Roman" w:cs="Times New Roman"/>
          <w:sz w:val="26"/>
          <w:szCs w:val="26"/>
        </w:rPr>
        <w:t>Зеи предоставляется неоплачиваемый день отдыха по заявлению, в соответствии со ст. № 153 Трудового кодекса Российской Федерации.</w:t>
      </w:r>
    </w:p>
    <w:p w:rsidR="009D3D63" w:rsidRPr="009D3D63" w:rsidRDefault="009D3D63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>При проведении в школе в выходные и праздничные дни спортивно-массовых мероприятий к работе в эти дни могут привлекаться не педагогические работники.</w:t>
      </w:r>
    </w:p>
    <w:p w:rsidR="009D3D63" w:rsidRPr="009D3D63" w:rsidRDefault="009D3D63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>Режим работы тренеров-преподавателей в спортивно-оздоровительных лагерях регламентируется правилами распорядка и режимом данных лагерей.</w:t>
      </w:r>
    </w:p>
    <w:p w:rsidR="009D3D63" w:rsidRPr="009D3D63" w:rsidRDefault="009D3D63" w:rsidP="00F3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>Очередные отпуска работникам  предоставляются в соответствии с утверждённым графиком отпусков, который составляется с учётом вида спорта, этапов подготовки спортсменов, календаря спортивно-массовых мероприятий и т.д.</w:t>
      </w:r>
    </w:p>
    <w:p w:rsidR="00327A24" w:rsidRDefault="00327A24" w:rsidP="00F325A2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9D3D63" w:rsidRPr="00EF1A6F" w:rsidRDefault="009D3D63" w:rsidP="00F325A2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EF1A6F">
        <w:rPr>
          <w:rFonts w:ascii="Times New Roman" w:hAnsi="Times New Roman" w:cs="Times New Roman"/>
          <w:b/>
          <w:sz w:val="26"/>
          <w:szCs w:val="26"/>
        </w:rPr>
        <w:t xml:space="preserve">Учебно-материальная база, благоустройство и оснащённость. </w:t>
      </w:r>
    </w:p>
    <w:p w:rsidR="009D3D63" w:rsidRPr="00EF1A6F" w:rsidRDefault="009D3D63" w:rsidP="00F325A2">
      <w:pPr>
        <w:tabs>
          <w:tab w:val="left" w:pos="35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A6F">
        <w:rPr>
          <w:rFonts w:ascii="Times New Roman" w:hAnsi="Times New Roman" w:cs="Times New Roman"/>
          <w:sz w:val="26"/>
          <w:szCs w:val="26"/>
        </w:rPr>
        <w:t>В МБОУ ДО ДЮСШ №2 г</w:t>
      </w:r>
      <w:proofErr w:type="gramStart"/>
      <w:r w:rsidRPr="00EF1A6F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EF1A6F">
        <w:rPr>
          <w:rFonts w:ascii="Times New Roman" w:hAnsi="Times New Roman" w:cs="Times New Roman"/>
          <w:sz w:val="26"/>
          <w:szCs w:val="26"/>
        </w:rPr>
        <w:t>еи учебный процесс осуществляется по пяти  видам спорта: плавание, спортивная гимнастика, гандбол, хоккей с шайбой, лыжные гонки.</w:t>
      </w:r>
    </w:p>
    <w:p w:rsidR="009D3D63" w:rsidRPr="00EF1A6F" w:rsidRDefault="009D3D63" w:rsidP="00F325A2">
      <w:pPr>
        <w:tabs>
          <w:tab w:val="left" w:pos="35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A6F">
        <w:rPr>
          <w:rFonts w:ascii="Times New Roman" w:hAnsi="Times New Roman" w:cs="Times New Roman"/>
          <w:sz w:val="26"/>
          <w:szCs w:val="26"/>
        </w:rPr>
        <w:t xml:space="preserve">Отделение плавания проводит свою работу в арендуемом бассейне МАУ «ФОК города Зеи», тренажёрных залах. </w:t>
      </w:r>
    </w:p>
    <w:p w:rsidR="009D3D63" w:rsidRPr="00EF1A6F" w:rsidRDefault="009D3D63" w:rsidP="00F325A2">
      <w:pPr>
        <w:tabs>
          <w:tab w:val="left" w:pos="35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1A6F">
        <w:rPr>
          <w:rFonts w:ascii="Times New Roman" w:hAnsi="Times New Roman" w:cs="Times New Roman"/>
          <w:sz w:val="26"/>
          <w:szCs w:val="26"/>
        </w:rPr>
        <w:t>Отделение спортивной гимнастики ведёт учебно-тренировочную работу в   здании ДЮСШ № 2, в котором оборудовано три специализированных зала: зал хореографии,  снарядный зал и зал акробатики, где созданы все условия для работы с обучающимися групп НП  (начальной подготовки) и УТ (учебно-тренировочных групп.)</w:t>
      </w:r>
      <w:proofErr w:type="gramEnd"/>
    </w:p>
    <w:p w:rsidR="009D3D63" w:rsidRPr="00EF1A6F" w:rsidRDefault="009D3D63" w:rsidP="00F325A2">
      <w:pPr>
        <w:tabs>
          <w:tab w:val="left" w:pos="35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A6F">
        <w:rPr>
          <w:rFonts w:ascii="Times New Roman" w:hAnsi="Times New Roman" w:cs="Times New Roman"/>
          <w:sz w:val="26"/>
          <w:szCs w:val="26"/>
        </w:rPr>
        <w:t>Отделение гандбола проводит работу в арендуемом большом игровом зале МАУ «ФОК города Зеи», в зале тяжелой атлетики, ведёт работу в спортивном зале МО</w:t>
      </w:r>
      <w:r w:rsidR="00327A24">
        <w:rPr>
          <w:rFonts w:ascii="Times New Roman" w:hAnsi="Times New Roman" w:cs="Times New Roman"/>
          <w:sz w:val="26"/>
          <w:szCs w:val="26"/>
        </w:rPr>
        <w:t>А</w:t>
      </w:r>
      <w:r w:rsidRPr="00EF1A6F">
        <w:rPr>
          <w:rFonts w:ascii="Times New Roman" w:hAnsi="Times New Roman" w:cs="Times New Roman"/>
          <w:sz w:val="26"/>
          <w:szCs w:val="26"/>
        </w:rPr>
        <w:t xml:space="preserve">У СОШ № </w:t>
      </w:r>
      <w:r w:rsidR="003F2A26">
        <w:rPr>
          <w:rFonts w:ascii="Times New Roman" w:hAnsi="Times New Roman" w:cs="Times New Roman"/>
          <w:sz w:val="26"/>
          <w:szCs w:val="26"/>
        </w:rPr>
        <w:t>1</w:t>
      </w:r>
      <w:r w:rsidRPr="00EF1A6F">
        <w:rPr>
          <w:rFonts w:ascii="Times New Roman" w:hAnsi="Times New Roman" w:cs="Times New Roman"/>
          <w:sz w:val="26"/>
          <w:szCs w:val="26"/>
        </w:rPr>
        <w:t xml:space="preserve">  с </w:t>
      </w:r>
      <w:proofErr w:type="gramStart"/>
      <w:r w:rsidRPr="00EF1A6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F1A6F">
        <w:rPr>
          <w:rFonts w:ascii="Times New Roman" w:hAnsi="Times New Roman" w:cs="Times New Roman"/>
          <w:sz w:val="26"/>
          <w:szCs w:val="26"/>
        </w:rPr>
        <w:t xml:space="preserve"> групп начальной подготовки</w:t>
      </w:r>
      <w:r w:rsidR="00EF1A6F">
        <w:rPr>
          <w:rFonts w:ascii="Times New Roman" w:hAnsi="Times New Roman" w:cs="Times New Roman"/>
          <w:sz w:val="26"/>
          <w:szCs w:val="26"/>
        </w:rPr>
        <w:t>.</w:t>
      </w:r>
    </w:p>
    <w:p w:rsidR="009D3D63" w:rsidRPr="00DA3136" w:rsidRDefault="009D3D63" w:rsidP="00F325A2">
      <w:pPr>
        <w:tabs>
          <w:tab w:val="left" w:pos="35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136">
        <w:rPr>
          <w:rFonts w:ascii="Times New Roman" w:hAnsi="Times New Roman" w:cs="Times New Roman"/>
          <w:sz w:val="26"/>
          <w:szCs w:val="26"/>
        </w:rPr>
        <w:t>Отделение лыжные гонки работает на базе во</w:t>
      </w:r>
      <w:r w:rsidR="00DA3136" w:rsidRPr="00DA3136">
        <w:rPr>
          <w:rFonts w:ascii="Times New Roman" w:hAnsi="Times New Roman" w:cs="Times New Roman"/>
          <w:sz w:val="26"/>
          <w:szCs w:val="26"/>
        </w:rPr>
        <w:t>и</w:t>
      </w:r>
      <w:r w:rsidRPr="00DA3136">
        <w:rPr>
          <w:rFonts w:ascii="Times New Roman" w:hAnsi="Times New Roman" w:cs="Times New Roman"/>
          <w:sz w:val="26"/>
          <w:szCs w:val="26"/>
        </w:rPr>
        <w:t>нской части в арендуемом здании, непосредственное проведение учебно-тренировочных занятий осуществляется на лыжной трассе</w:t>
      </w:r>
      <w:r w:rsidR="003F2A26">
        <w:rPr>
          <w:rFonts w:ascii="Times New Roman" w:hAnsi="Times New Roman" w:cs="Times New Roman"/>
          <w:sz w:val="26"/>
          <w:szCs w:val="26"/>
        </w:rPr>
        <w:t>.</w:t>
      </w:r>
    </w:p>
    <w:p w:rsidR="009D3D63" w:rsidRPr="00DA3136" w:rsidRDefault="009D3D63" w:rsidP="00F325A2">
      <w:pPr>
        <w:tabs>
          <w:tab w:val="left" w:pos="35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136">
        <w:rPr>
          <w:rFonts w:ascii="Times New Roman" w:hAnsi="Times New Roman" w:cs="Times New Roman"/>
          <w:sz w:val="26"/>
          <w:szCs w:val="26"/>
        </w:rPr>
        <w:t>Отделение хоккей с шайбой проводит учебно-тренировочные занятия на базе МО</w:t>
      </w:r>
      <w:r w:rsidR="00327A24">
        <w:rPr>
          <w:rFonts w:ascii="Times New Roman" w:hAnsi="Times New Roman" w:cs="Times New Roman"/>
          <w:sz w:val="26"/>
          <w:szCs w:val="26"/>
        </w:rPr>
        <w:t>А</w:t>
      </w:r>
      <w:r w:rsidRPr="00DA3136">
        <w:rPr>
          <w:rFonts w:ascii="Times New Roman" w:hAnsi="Times New Roman" w:cs="Times New Roman"/>
          <w:sz w:val="26"/>
          <w:szCs w:val="26"/>
        </w:rPr>
        <w:t>У СОШ № 5 города Зеи, на безвозмездной основе, на хоккейной коробке и спортивном стадионе.</w:t>
      </w:r>
    </w:p>
    <w:p w:rsidR="0038212E" w:rsidRDefault="009D3D63" w:rsidP="0038212E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5A2">
        <w:rPr>
          <w:rFonts w:ascii="Times New Roman" w:hAnsi="Times New Roman" w:cs="Times New Roman"/>
          <w:sz w:val="26"/>
          <w:szCs w:val="26"/>
        </w:rPr>
        <w:t>Учебно-методическая база соответствует решению стоящих перед школой задач, реализации образовательных программ, предполагает возможность организации эффективного учебно-тренировочного процесса на отделениях в полном объёме.</w:t>
      </w:r>
    </w:p>
    <w:p w:rsidR="009D3D63" w:rsidRPr="0038212E" w:rsidRDefault="009D3D63" w:rsidP="0038212E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2E">
        <w:rPr>
          <w:rFonts w:ascii="Times New Roman" w:hAnsi="Times New Roman" w:cs="Times New Roman"/>
          <w:sz w:val="26"/>
          <w:szCs w:val="26"/>
        </w:rPr>
        <w:t>В отделении спортивной гимнастики спортивный инвентарь и оборудование имеется в полном объёме. В залах оборудовано две гимнастических поролоновых ямы, две акробатические дорожки, полный стандартный набор гимнастических снарядов</w:t>
      </w:r>
      <w:r w:rsidR="00F56D8C" w:rsidRPr="0038212E">
        <w:rPr>
          <w:rFonts w:ascii="Times New Roman" w:hAnsi="Times New Roman" w:cs="Times New Roman"/>
          <w:sz w:val="26"/>
          <w:szCs w:val="26"/>
        </w:rPr>
        <w:t>. Установлен</w:t>
      </w:r>
      <w:r w:rsidRPr="0038212E">
        <w:rPr>
          <w:rFonts w:ascii="Times New Roman" w:hAnsi="Times New Roman" w:cs="Times New Roman"/>
          <w:sz w:val="26"/>
          <w:szCs w:val="26"/>
        </w:rPr>
        <w:t xml:space="preserve"> гимнастическ</w:t>
      </w:r>
      <w:r w:rsidR="00F56D8C" w:rsidRPr="0038212E">
        <w:rPr>
          <w:rFonts w:ascii="Times New Roman" w:hAnsi="Times New Roman" w:cs="Times New Roman"/>
          <w:sz w:val="26"/>
          <w:szCs w:val="26"/>
        </w:rPr>
        <w:t>ий</w:t>
      </w:r>
      <w:r w:rsidRPr="0038212E">
        <w:rPr>
          <w:rFonts w:ascii="Times New Roman" w:hAnsi="Times New Roman" w:cs="Times New Roman"/>
          <w:sz w:val="26"/>
          <w:szCs w:val="26"/>
        </w:rPr>
        <w:t xml:space="preserve"> ков</w:t>
      </w:r>
      <w:r w:rsidR="00F56D8C" w:rsidRPr="0038212E">
        <w:rPr>
          <w:rFonts w:ascii="Times New Roman" w:hAnsi="Times New Roman" w:cs="Times New Roman"/>
          <w:sz w:val="26"/>
          <w:szCs w:val="26"/>
        </w:rPr>
        <w:t>ёр.</w:t>
      </w:r>
      <w:r w:rsidRPr="003821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D63" w:rsidRPr="0038212E" w:rsidRDefault="009D3D63" w:rsidP="008623EF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2E">
        <w:rPr>
          <w:rFonts w:ascii="Times New Roman" w:hAnsi="Times New Roman" w:cs="Times New Roman"/>
          <w:sz w:val="26"/>
          <w:szCs w:val="26"/>
        </w:rPr>
        <w:t>Отделение плавания укомплектовано необходимым для ведения полноценной образовательной деятельности инвентарём и оборудованием, количество которого недостаточно (плавательные доски, ласты, экспандеры и т.д.)</w:t>
      </w:r>
      <w:r w:rsidR="000B1E17">
        <w:rPr>
          <w:rFonts w:ascii="Times New Roman" w:hAnsi="Times New Roman" w:cs="Times New Roman"/>
          <w:sz w:val="26"/>
          <w:szCs w:val="26"/>
        </w:rPr>
        <w:t xml:space="preserve">. </w:t>
      </w:r>
      <w:r w:rsidR="00D2754D">
        <w:rPr>
          <w:rFonts w:ascii="Times New Roman" w:hAnsi="Times New Roman" w:cs="Times New Roman"/>
          <w:sz w:val="26"/>
          <w:szCs w:val="26"/>
        </w:rPr>
        <w:t>У</w:t>
      </w:r>
      <w:r w:rsidR="000B1E17">
        <w:rPr>
          <w:rFonts w:ascii="Times New Roman" w:hAnsi="Times New Roman" w:cs="Times New Roman"/>
          <w:sz w:val="26"/>
          <w:szCs w:val="26"/>
        </w:rPr>
        <w:t>становлено электронное табло.</w:t>
      </w:r>
    </w:p>
    <w:p w:rsidR="009D3D63" w:rsidRPr="0038212E" w:rsidRDefault="009D3D63" w:rsidP="004460D0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12E">
        <w:rPr>
          <w:rFonts w:ascii="Times New Roman" w:hAnsi="Times New Roman" w:cs="Times New Roman"/>
          <w:sz w:val="26"/>
          <w:szCs w:val="26"/>
        </w:rPr>
        <w:t>Отделение гандбола так же укомплектовано необходимым для ведения полноценной образовательной деятельности инвентарём и оборудованием в недостаточном количестве имеются гандбольные мячи, стойки, набивные мячи, спортивная форма.</w:t>
      </w:r>
    </w:p>
    <w:p w:rsidR="009D3D63" w:rsidRPr="004460D0" w:rsidRDefault="009D3D63" w:rsidP="004460D0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0D0">
        <w:rPr>
          <w:rFonts w:ascii="Times New Roman" w:hAnsi="Times New Roman" w:cs="Times New Roman"/>
          <w:sz w:val="26"/>
          <w:szCs w:val="26"/>
        </w:rPr>
        <w:t xml:space="preserve">На отделении лыжные гонки недостаточно лыж, </w:t>
      </w:r>
      <w:r w:rsidR="000E7C6A">
        <w:rPr>
          <w:rFonts w:ascii="Times New Roman" w:hAnsi="Times New Roman" w:cs="Times New Roman"/>
          <w:sz w:val="26"/>
          <w:szCs w:val="26"/>
        </w:rPr>
        <w:t xml:space="preserve">лыжных палок, </w:t>
      </w:r>
      <w:r w:rsidRPr="004460D0">
        <w:rPr>
          <w:rFonts w:ascii="Times New Roman" w:hAnsi="Times New Roman" w:cs="Times New Roman"/>
          <w:sz w:val="26"/>
          <w:szCs w:val="26"/>
        </w:rPr>
        <w:t>ботинок, лыжных смазок.</w:t>
      </w:r>
    </w:p>
    <w:p w:rsidR="003963FF" w:rsidRPr="004460D0" w:rsidRDefault="003963FF" w:rsidP="004460D0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0D0">
        <w:rPr>
          <w:rFonts w:ascii="Times New Roman" w:hAnsi="Times New Roman" w:cs="Times New Roman"/>
          <w:sz w:val="26"/>
          <w:szCs w:val="26"/>
        </w:rPr>
        <w:t>На отделении хоккей с шайбой недостаточно хоккейной формы</w:t>
      </w:r>
      <w:r w:rsidR="000E7C6A">
        <w:rPr>
          <w:rFonts w:ascii="Times New Roman" w:hAnsi="Times New Roman" w:cs="Times New Roman"/>
          <w:sz w:val="26"/>
          <w:szCs w:val="26"/>
        </w:rPr>
        <w:t>, хоккейных клюшек, хоккейных коньков</w:t>
      </w:r>
      <w:r w:rsidRPr="004460D0">
        <w:rPr>
          <w:rFonts w:ascii="Times New Roman" w:hAnsi="Times New Roman" w:cs="Times New Roman"/>
          <w:sz w:val="26"/>
          <w:szCs w:val="26"/>
        </w:rPr>
        <w:t>.</w:t>
      </w:r>
    </w:p>
    <w:p w:rsidR="009D3D63" w:rsidRPr="004460D0" w:rsidRDefault="009D3D63" w:rsidP="004460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0D0">
        <w:rPr>
          <w:rFonts w:ascii="Times New Roman" w:hAnsi="Times New Roman" w:cs="Times New Roman"/>
          <w:sz w:val="26"/>
          <w:szCs w:val="26"/>
        </w:rPr>
        <w:t xml:space="preserve">В учреждении созданы все необходимые санитарно-гигиенические условия для осуществления учебного процесса по видам спорта плавание, гандбол, спортивная гимнастика, лыжные гонки, хоккей с шайбой, что ежегодно подтверждается актом приёмки учреждения к началу учебного года. Медицинский </w:t>
      </w:r>
      <w:proofErr w:type="gramStart"/>
      <w:r w:rsidRPr="004460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60D0">
        <w:rPr>
          <w:rFonts w:ascii="Times New Roman" w:hAnsi="Times New Roman" w:cs="Times New Roman"/>
          <w:sz w:val="26"/>
          <w:szCs w:val="26"/>
        </w:rPr>
        <w:t xml:space="preserve"> состоянием здоровья обучающихся и работников, а так же медицинское  обслуживание во время проведения занятий и соревнований осуществляется работниками ЗЦРБ.</w:t>
      </w:r>
    </w:p>
    <w:p w:rsidR="009D3D63" w:rsidRPr="00DF5A5E" w:rsidRDefault="009D3D63" w:rsidP="00DF5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0D0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и нормами СанПин,  в учреждении проводятся все необходимые  мероприятия по обеспечению образовательной деятельности: уборке помещений и территории; дератизация; </w:t>
      </w:r>
      <w:proofErr w:type="spellStart"/>
      <w:r w:rsidRPr="004460D0">
        <w:rPr>
          <w:rFonts w:ascii="Times New Roman" w:hAnsi="Times New Roman" w:cs="Times New Roman"/>
          <w:sz w:val="26"/>
          <w:szCs w:val="26"/>
        </w:rPr>
        <w:t>акоррицидная</w:t>
      </w:r>
      <w:proofErr w:type="spellEnd"/>
      <w:r w:rsidRPr="004460D0">
        <w:rPr>
          <w:rFonts w:ascii="Times New Roman" w:hAnsi="Times New Roman" w:cs="Times New Roman"/>
          <w:sz w:val="26"/>
          <w:szCs w:val="26"/>
        </w:rPr>
        <w:t xml:space="preserve"> обработка; вывоз мусора; соблюдение теплового и светового режимов; так же с </w:t>
      </w:r>
      <w:proofErr w:type="spellStart"/>
      <w:r w:rsidRPr="004460D0">
        <w:rPr>
          <w:rFonts w:ascii="Times New Roman" w:hAnsi="Times New Roman" w:cs="Times New Roman"/>
          <w:sz w:val="26"/>
          <w:szCs w:val="26"/>
        </w:rPr>
        <w:t>Роспотребнодзором</w:t>
      </w:r>
      <w:proofErr w:type="spellEnd"/>
      <w:r w:rsidRPr="004460D0">
        <w:rPr>
          <w:rFonts w:ascii="Times New Roman" w:hAnsi="Times New Roman" w:cs="Times New Roman"/>
          <w:sz w:val="26"/>
          <w:szCs w:val="26"/>
        </w:rPr>
        <w:t xml:space="preserve"> согласовываются   выезда организованных групп за пределы города при проведении походов, профильных смен, соревнований, сопровождение спец транспортом.</w:t>
      </w:r>
      <w:proofErr w:type="gramEnd"/>
      <w:r w:rsidRPr="004460D0">
        <w:rPr>
          <w:rFonts w:ascii="Times New Roman" w:hAnsi="Times New Roman" w:cs="Times New Roman"/>
          <w:sz w:val="26"/>
          <w:szCs w:val="26"/>
        </w:rPr>
        <w:t xml:space="preserve">  Занятия с детьми в школе ведутся согласно предъявляемых норм </w:t>
      </w:r>
      <w:r w:rsidRPr="00DF5A5E">
        <w:rPr>
          <w:rFonts w:ascii="Times New Roman" w:hAnsi="Times New Roman" w:cs="Times New Roman"/>
          <w:sz w:val="26"/>
          <w:szCs w:val="26"/>
        </w:rPr>
        <w:t>и требований (расписание, возраст детей и т.д.).</w:t>
      </w:r>
    </w:p>
    <w:p w:rsidR="009D3D63" w:rsidRPr="00DF5A5E" w:rsidRDefault="009D3D63" w:rsidP="00DF5A5E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A5E">
        <w:rPr>
          <w:rFonts w:ascii="Times New Roman" w:hAnsi="Times New Roman" w:cs="Times New Roman"/>
          <w:sz w:val="26"/>
          <w:szCs w:val="26"/>
        </w:rPr>
        <w:t>В программе развития учреждения предусмотрено приобретение спортивного инвентаря и оборудования для отделений за счёт средств из иной приносящей доход деятельности.</w:t>
      </w:r>
    </w:p>
    <w:p w:rsidR="00980903" w:rsidRDefault="009D3D63" w:rsidP="00DF5A5E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A5E">
        <w:rPr>
          <w:rFonts w:ascii="Times New Roman" w:hAnsi="Times New Roman" w:cs="Times New Roman"/>
          <w:sz w:val="26"/>
          <w:szCs w:val="26"/>
        </w:rPr>
        <w:t>Оснащенность спортивным оборудованием и инвентарём</w:t>
      </w:r>
      <w:r w:rsidR="006C64BF">
        <w:rPr>
          <w:rFonts w:ascii="Times New Roman" w:hAnsi="Times New Roman" w:cs="Times New Roman"/>
          <w:sz w:val="26"/>
          <w:szCs w:val="26"/>
        </w:rPr>
        <w:t>:</w:t>
      </w:r>
      <w:r w:rsidRPr="00DF5A5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134"/>
        <w:gridCol w:w="4962"/>
      </w:tblGrid>
      <w:tr w:rsidR="00980903" w:rsidRPr="00527CEC" w:rsidTr="00980903">
        <w:tc>
          <w:tcPr>
            <w:tcW w:w="1843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 спортивного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Оборудование, инвентарь, имеющееся на данном объекте</w:t>
            </w:r>
          </w:p>
        </w:tc>
      </w:tr>
      <w:tr w:rsidR="00980903" w:rsidRPr="00527CEC" w:rsidTr="00980903">
        <w:tc>
          <w:tcPr>
            <w:tcW w:w="1843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Отделение спортивной гимнастики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Зал хореографии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133,5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Телевизор "</w:t>
            </w:r>
            <w:proofErr w:type="spellStart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Шарп</w:t>
            </w:r>
            <w:proofErr w:type="spellEnd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Бревно гимнастическое напольное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Бревно гимнастическое низкое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видеомагнитофон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Гимнастический ковер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Зеркало настенное 150х50м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Видеомагнитофон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Музыкальный центр LG FX-166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Мяч гимнастический 80 см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Пианино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Скакалка гимнастическая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Станок хореографический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DVD плеер</w:t>
            </w:r>
          </w:p>
        </w:tc>
      </w:tr>
      <w:tr w:rsidR="00980903" w:rsidRPr="00F3165D" w:rsidTr="00980903">
        <w:tc>
          <w:tcPr>
            <w:tcW w:w="1843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Отделение спортивной гимнастики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Большой снарядовый зал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165,1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Бревно гимнастическое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Бревно гимнастическое 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Бревно гимнастическое для соревнований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i w:val="0"/>
                <w:color w:val="000000" w:themeColor="text1"/>
              </w:rPr>
              <w:t>Бревно гимнастическое для соревнований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Бревно гимнастическое низкое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Брусья женские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Дорожка гимнастическая для разбега 12м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Канат для лазания, 6м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Кана</w:t>
            </w:r>
            <w:proofErr w:type="gramStart"/>
            <w:r w:rsidRPr="00FB6042">
              <w:rPr>
                <w:rFonts w:ascii="Times New Roman" w:hAnsi="Times New Roman" w:cs="Times New Roman"/>
                <w:color w:val="000000" w:themeColor="text1"/>
              </w:rPr>
              <w:t>т(</w:t>
            </w:r>
            <w:proofErr w:type="spellStart"/>
            <w:proofErr w:type="gramEnd"/>
            <w:r w:rsidRPr="00FB6042">
              <w:rPr>
                <w:rFonts w:ascii="Times New Roman" w:hAnsi="Times New Roman" w:cs="Times New Roman"/>
                <w:color w:val="000000" w:themeColor="text1"/>
              </w:rPr>
              <w:t>жел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>) для лазанья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Конь прыжковый с механизмом подъема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Магнезия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Маты поролоновые</w:t>
            </w:r>
          </w:p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(1000х2000х 50 мм)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Маты поролоновые (1000х2000х500 мм)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Маты поролоновые (1500х2000х500 мм)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Мостик гимнастический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Мостик гимнастический 3 шт.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Перекладина гимнастическая с грифом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Рама с кольцами гимнастическая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Стенка гимнастическая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Стол для прыжков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Стоялка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гимнастическая (короткая, малая, разновысокая)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Яма гимнастическая</w:t>
            </w:r>
          </w:p>
        </w:tc>
      </w:tr>
      <w:tr w:rsidR="00980903" w:rsidRPr="00F3165D" w:rsidTr="00980903">
        <w:tc>
          <w:tcPr>
            <w:tcW w:w="1843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Отделение спортивной гимнастики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Зал акробатики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78,7</w:t>
            </w: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Брусья гимнастические мужские с жердями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Брусья мужские с жердями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Дорожка акробатическая 25м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Козел гимнастический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конь гимнастический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Конь гимнастический маховый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Конь гимнастический маховый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Конь гимнастический прыжковый, переменной высоты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Маты поролоновые (1000х2000х100 мм)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Маты поролоновые (1500х2000х100 мм)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Минитрамп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 двойной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Перекладина гимнастическая 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Скамейка гимнастическая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Гимнастический грибок без ручек на ножке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Гимнастический грибок с ручкой на ножке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Яма </w:t>
            </w:r>
            <w:r w:rsidRPr="00FB6042">
              <w:rPr>
                <w:rFonts w:ascii="Times New Roman" w:hAnsi="Times New Roman" w:cs="Times New Roman"/>
                <w:color w:val="000000" w:themeColor="text1"/>
              </w:rPr>
              <w:t>гимнастическая</w:t>
            </w:r>
          </w:p>
        </w:tc>
      </w:tr>
      <w:tr w:rsidR="00980903" w:rsidRPr="00F3165D" w:rsidTr="00980903">
        <w:tc>
          <w:tcPr>
            <w:tcW w:w="1843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Отделения гандбола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Большой игровой зал (аренда)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708,6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Ворота  гандбольные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Доска информационная тактическая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Жилет с отягощением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Конус сигнальный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Макет гандбольной площадки с магнитными фишками 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Медицинбол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от 1 до 5 кг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Мячи для гандбола </w:t>
            </w:r>
            <w:proofErr w:type="gramStart"/>
            <w:r w:rsidRPr="00FB6042">
              <w:rPr>
                <w:rFonts w:ascii="Times New Roman" w:hAnsi="Times New Roman" w:cs="Times New Roman"/>
                <w:color w:val="000000" w:themeColor="text1"/>
              </w:rPr>
              <w:t>мужской</w:t>
            </w:r>
            <w:proofErr w:type="gramEnd"/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Насос универсальный для накачивания спортивных мячей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Сетка ворот для гандбола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Сетка гашения для ворот гандбольных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Сумки</w:t>
            </w:r>
            <w:proofErr w:type="gramStart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сетки для хранения и переноски мячей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Утяжелитель 2 кг пара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Форма спортивная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Барьер тренировочный 16 штук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Фишки</w:t>
            </w:r>
          </w:p>
        </w:tc>
      </w:tr>
      <w:tr w:rsidR="00980903" w:rsidRPr="00F3165D" w:rsidTr="00980903">
        <w:tc>
          <w:tcPr>
            <w:tcW w:w="1843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Отделения плавания</w:t>
            </w:r>
          </w:p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Бассейн (аренда)</w:t>
            </w:r>
          </w:p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423,2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Доски для плавания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колобашки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колонка акустическая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колонка акустическая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ласты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Лопатки </w:t>
            </w:r>
            <w:r w:rsidRPr="00FB6042">
              <w:rPr>
                <w:rFonts w:ascii="Times New Roman" w:hAnsi="Times New Roman" w:cs="Times New Roman"/>
                <w:color w:val="000000" w:themeColor="text1"/>
                <w:lang w:val="en-US"/>
              </w:rPr>
              <w:t>Pro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Матрац надувной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Пояса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LongSafetyCord</w:t>
            </w:r>
            <w:proofErr w:type="spellEnd"/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Штанга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Экспандер 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Пульт управления табло для бассейна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радиомикрофон</w:t>
            </w:r>
            <w:proofErr w:type="spellEnd"/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Секундомер 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Сирена стартовая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Съемный пояс </w:t>
            </w:r>
            <w:r w:rsidRPr="00FB6042">
              <w:rPr>
                <w:rFonts w:ascii="Times New Roman" w:hAnsi="Times New Roman" w:cs="Times New Roman"/>
                <w:color w:val="000000" w:themeColor="text1"/>
                <w:lang w:val="en-US"/>
              </w:rPr>
              <w:t>waist belt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Табло  для бассейна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WINNER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Тренажер для пловцов VASA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Pro</w:t>
            </w:r>
            <w:proofErr w:type="spellEnd"/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Форма спортивная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Шкаф гардеробный секционный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гребной MAD WAVE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Коньки V76 LUX-S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Ласты короткие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Кресло Престиж пластик</w:t>
            </w:r>
          </w:p>
        </w:tc>
      </w:tr>
      <w:tr w:rsidR="00980903" w:rsidRPr="00F3165D" w:rsidTr="00980903">
        <w:tc>
          <w:tcPr>
            <w:tcW w:w="1843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Отделения лыжные гонки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Лыжня трасса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5 км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Секундомер механический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Резак для прокладки лыжни с крыльями Буран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Лыжи Конек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Травокосилка OLEO-MAC SPARTA 381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Снегоход "Буран СВ-640А"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Снегоход "Буран"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Комплекты беговых лыж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Беговые лыжи FISCHER SPEEDMAX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Беговые лыжи FISCHER SPEEDMAX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Лыжи классические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Лыжи конёк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Лыжироллеры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классические SHAMOV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лыжи FISCHER CARBON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Лыжи комплект </w:t>
            </w:r>
            <w:r w:rsidRPr="00FB6042">
              <w:rPr>
                <w:rFonts w:ascii="Times New Roman" w:hAnsi="Times New Roman" w:cs="Times New Roman"/>
                <w:color w:val="000000" w:themeColor="text1"/>
                <w:lang w:val="en-US"/>
              </w:rPr>
              <w:t>NNN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Лыжные ботинки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Стол RU-SKI в комплекте с 2-мя профилями для подготовки лыж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Ботинки лыжные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Майка спортивная (номера)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лыжи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Лыжный набор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Лодка резиновая 8 местная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Палки лыжные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телемоноблок</w:t>
            </w:r>
            <w:proofErr w:type="spellEnd"/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Палатки </w:t>
            </w:r>
            <w:proofErr w:type="gramStart"/>
            <w:r w:rsidRPr="00FB6042">
              <w:rPr>
                <w:rFonts w:ascii="Times New Roman" w:hAnsi="Times New Roman" w:cs="Times New Roman"/>
                <w:color w:val="000000" w:themeColor="text1"/>
              </w:rPr>
              <w:t>туристическая</w:t>
            </w:r>
            <w:proofErr w:type="gramEnd"/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Стол 110х71х71 турист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Спасательный жилет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Спальный мешок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Ботинки лыжные</w:t>
            </w:r>
          </w:p>
        </w:tc>
      </w:tr>
      <w:tr w:rsidR="00980903" w:rsidRPr="00F3165D" w:rsidTr="00980903">
        <w:tc>
          <w:tcPr>
            <w:tcW w:w="1843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Отделение хоккей с шайбой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Хоккейная коробка (аренда)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Блин BAUER REACTOR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Блин вратарский "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Reebok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Коньки вратарские "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Reebok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Коньки хоккейные "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Reebok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Ловушка BAUER REACTOR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Ловушка вратарская "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Reebok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Нагрудник вратарский "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Reebok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Нагрудник вратаря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Reebok</w:t>
            </w:r>
            <w:proofErr w:type="spellEnd"/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Шлем вратаря ССМ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Шорты вратаря BAUER PERFORMANCE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Шлем вратарский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Щитки вратарские "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Reebok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Щитки вратаря CCM E FLEX 400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Ворота хоккейные сертифицированные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Коньки </w:t>
            </w:r>
            <w:r w:rsidRPr="00FB6042">
              <w:rPr>
                <w:rFonts w:ascii="Times New Roman" w:hAnsi="Times New Roman" w:cs="Times New Roman"/>
                <w:color w:val="000000" w:themeColor="text1"/>
                <w:lang w:val="en-US"/>
              </w:rPr>
              <w:t>RGX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манишки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Планшет магнитный тактический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Шайбы</w:t>
            </w:r>
          </w:p>
        </w:tc>
      </w:tr>
      <w:tr w:rsidR="00980903" w:rsidRPr="00F3165D" w:rsidTr="00980903">
        <w:tc>
          <w:tcPr>
            <w:tcW w:w="1843" w:type="dxa"/>
            <w:vMerge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клюшки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Отделение спортивной гимнастики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Тренажерный зал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Велосипед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Гребля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универсальный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магнитофон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Отделения гандбола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Тренажерный зал (аренда)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Штанга тяжелоатлетическая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Комплект тренажеров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тренажер </w:t>
            </w:r>
            <w:proofErr w:type="gramStart"/>
            <w:r w:rsidRPr="00FB6042">
              <w:rPr>
                <w:rFonts w:ascii="Times New Roman" w:hAnsi="Times New Roman" w:cs="Times New Roman"/>
                <w:color w:val="000000" w:themeColor="text1"/>
              </w:rPr>
              <w:t>:Ж</w:t>
            </w:r>
            <w:proofErr w:type="gramEnd"/>
            <w:r w:rsidRPr="00FB6042">
              <w:rPr>
                <w:rFonts w:ascii="Times New Roman" w:hAnsi="Times New Roman" w:cs="Times New Roman"/>
                <w:color w:val="000000" w:themeColor="text1"/>
              </w:rPr>
              <w:t>им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Отделения плавания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Тренажерный зал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Штанга тяжелоатлетическая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WINNER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ТОТАЛ ТРЕНЕР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ТОТАЛ ТРЕНЕР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СПОРТ-СТАРТ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СПОРТ-СТАРТ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тренажер СПОРТ-СТАРТ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Ноутбук (2)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Принтер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Тренажер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ПТК-Спорт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VPS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Отделение спортивной гимнастики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Методический кабинет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Видеорегистратор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в комплекте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  <w:lang w:val="en-US"/>
              </w:rPr>
              <w:t>IP</w:t>
            </w:r>
            <w:r w:rsidRPr="00FB6042">
              <w:rPr>
                <w:rFonts w:ascii="Times New Roman" w:hAnsi="Times New Roman" w:cs="Times New Roman"/>
                <w:color w:val="000000" w:themeColor="text1"/>
              </w:rPr>
              <w:t>-камера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сканер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телевизор JVS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Компьютер в сборе 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Компьютер в сборе (видеонаблюдение)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Монитор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Монитор для видеонаблюдения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Отделения лыжные гонки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Методический кабинет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цифровой фотоаппарат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фотокамера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Системный блок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Athlon</w:t>
            </w:r>
            <w:proofErr w:type="spellEnd"/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Принтер лазерный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Canon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LBP-3010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Принтер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Canon</w:t>
            </w:r>
            <w:proofErr w:type="spellEnd"/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Копировальный аппарат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Монитор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телемоноблок</w:t>
            </w:r>
            <w:proofErr w:type="spellEnd"/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Отделения гандбола, плавания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Методический кабинет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Ноутбук LENOVO WIN7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Ноутбук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Acer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ES1-523-60LS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ламинатор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МФУ </w:t>
            </w:r>
            <w:r w:rsidRPr="00FB6042">
              <w:rPr>
                <w:rFonts w:ascii="Times New Roman" w:hAnsi="Times New Roman" w:cs="Times New Roman"/>
                <w:color w:val="000000" w:themeColor="text1"/>
                <w:lang w:val="en-US"/>
              </w:rPr>
              <w:t>BROTHER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аудиопроигрыватель</w:t>
            </w:r>
            <w:proofErr w:type="spellEnd"/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Монитор PHILIPS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Монитор LCD PHILIPS 21.5-  3 шт.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МФУ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Samsung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SCX-3205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МФУ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Pantum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M6500W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МФУ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Pantum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M6500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Форма судейская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видеокамера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Усилитель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Магнитофон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Видеорегистратор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LVR 541 Н 8-канальный в комплекте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Колонка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аккустическая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>- 2 шт</w:t>
            </w:r>
            <w:r w:rsidRPr="00FB6042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Копировальный аппарат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>Монитор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МФУ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Brother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DCP-L2500DR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03" w:rsidRPr="00FB6042" w:rsidRDefault="00980903" w:rsidP="009809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МФУ </w:t>
            </w:r>
            <w:proofErr w:type="spellStart"/>
            <w:r w:rsidRPr="00FB6042">
              <w:rPr>
                <w:rFonts w:ascii="Times New Roman" w:hAnsi="Times New Roman" w:cs="Times New Roman"/>
                <w:color w:val="000000" w:themeColor="text1"/>
              </w:rPr>
              <w:t>Samsung</w:t>
            </w:r>
            <w:proofErr w:type="spellEnd"/>
            <w:r w:rsidRPr="00FB6042">
              <w:rPr>
                <w:rFonts w:ascii="Times New Roman" w:hAnsi="Times New Roman" w:cs="Times New Roman"/>
                <w:color w:val="000000" w:themeColor="text1"/>
              </w:rPr>
              <w:t xml:space="preserve"> SCX-3205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</w:t>
            </w:r>
            <w:proofErr w:type="gramStart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андбола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раздевалки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20*4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шт.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</w:t>
            </w:r>
            <w:proofErr w:type="gramStart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лавания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раздевалки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18*4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шт.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. 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раздевалки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24*2; 14*1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шт.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Отд</w:t>
            </w:r>
            <w:proofErr w:type="gramStart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.х</w:t>
            </w:r>
            <w:proofErr w:type="gramEnd"/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оккей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раздевалки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20*4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шт.</w:t>
            </w:r>
          </w:p>
        </w:tc>
      </w:tr>
      <w:tr w:rsidR="00980903" w:rsidRPr="00F3165D" w:rsidTr="0098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Отделение </w:t>
            </w:r>
          </w:p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раздевалки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</w:pPr>
            <w:r w:rsidRPr="00FB6042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18*2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03" w:rsidRPr="00FB6042" w:rsidRDefault="00980903" w:rsidP="00980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шт.</w:t>
            </w:r>
          </w:p>
        </w:tc>
      </w:tr>
    </w:tbl>
    <w:p w:rsidR="00980903" w:rsidRDefault="00980903" w:rsidP="00DF5A5E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D63" w:rsidRPr="00DF5A5E" w:rsidRDefault="009D3D63" w:rsidP="00DF5A5E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A5E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22FB6">
        <w:rPr>
          <w:rFonts w:ascii="Times New Roman" w:hAnsi="Times New Roman" w:cs="Times New Roman"/>
          <w:sz w:val="26"/>
          <w:szCs w:val="26"/>
        </w:rPr>
        <w:t>90</w:t>
      </w:r>
      <w:r w:rsidRPr="00DF5A5E">
        <w:rPr>
          <w:rFonts w:ascii="Times New Roman" w:hAnsi="Times New Roman" w:cs="Times New Roman"/>
          <w:sz w:val="26"/>
          <w:szCs w:val="26"/>
        </w:rPr>
        <w:t xml:space="preserve">% от потребности. По мере необходимости, производится ремонт инвентаря и оборудования. В целях обеспечения безопасности тренировочного процесса проводятся испытания оборудования,  а так же  осмотр инвентаря на целостность и пригодность. По возможности производится приобретение учебных материалов.  </w:t>
      </w:r>
    </w:p>
    <w:p w:rsidR="00A22FB6" w:rsidRDefault="00A22FB6" w:rsidP="001056E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D3D63" w:rsidRPr="00DF5A5E" w:rsidRDefault="009D3D63" w:rsidP="001056E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F5A5E">
        <w:rPr>
          <w:rFonts w:ascii="Times New Roman" w:hAnsi="Times New Roman" w:cs="Times New Roman"/>
          <w:b/>
          <w:sz w:val="26"/>
          <w:szCs w:val="26"/>
        </w:rPr>
        <w:t xml:space="preserve">Инфраструктура. </w:t>
      </w:r>
    </w:p>
    <w:p w:rsidR="009D3D63" w:rsidRPr="001056E5" w:rsidRDefault="009D3D63" w:rsidP="0010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56E5">
        <w:rPr>
          <w:rFonts w:ascii="Times New Roman" w:hAnsi="Times New Roman" w:cs="Times New Roman"/>
          <w:sz w:val="26"/>
          <w:szCs w:val="26"/>
        </w:rPr>
        <w:t>Учреждение находится в центре города, имеются линии общественного транспорта, в том числе условия для подъезда специальных транспортных средств. В непосредственной близости находятся: МО</w:t>
      </w:r>
      <w:r w:rsidR="00A0519B">
        <w:rPr>
          <w:rFonts w:ascii="Times New Roman" w:hAnsi="Times New Roman" w:cs="Times New Roman"/>
          <w:sz w:val="26"/>
          <w:szCs w:val="26"/>
        </w:rPr>
        <w:t>А</w:t>
      </w:r>
      <w:r w:rsidRPr="001056E5">
        <w:rPr>
          <w:rFonts w:ascii="Times New Roman" w:hAnsi="Times New Roman" w:cs="Times New Roman"/>
          <w:sz w:val="26"/>
          <w:szCs w:val="26"/>
        </w:rPr>
        <w:t>У «Лицей», ДДТ «Ровесник», МАУ «ФОК города Зеи». Учреждение оснащено центральным отоплением, холодным водоснабжением, водоотведением, электропитанием, вентиляцией.</w:t>
      </w:r>
    </w:p>
    <w:p w:rsidR="009D3D63" w:rsidRPr="0021609F" w:rsidRDefault="009D3D63" w:rsidP="0021609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1609F">
        <w:rPr>
          <w:rFonts w:ascii="Times New Roman" w:hAnsi="Times New Roman" w:cs="Times New Roman"/>
          <w:b/>
          <w:sz w:val="26"/>
          <w:szCs w:val="26"/>
        </w:rPr>
        <w:t>Условия для занятий физкультурой и спортом:</w:t>
      </w:r>
    </w:p>
    <w:p w:rsidR="009D3D63" w:rsidRPr="0021609F" w:rsidRDefault="009D3D63" w:rsidP="0021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09F">
        <w:rPr>
          <w:rFonts w:ascii="Times New Roman" w:hAnsi="Times New Roman" w:cs="Times New Roman"/>
          <w:sz w:val="26"/>
          <w:szCs w:val="26"/>
        </w:rPr>
        <w:t>В школе созданы все условия для занятия спортом. Имеется плавательный бассейн, большой игровой зал, малый зал, тренажёрный, хореографический, акробатический, снарядовый залы.</w:t>
      </w:r>
    </w:p>
    <w:p w:rsidR="009D3D63" w:rsidRPr="0021609F" w:rsidRDefault="009D3D63" w:rsidP="0021609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1609F">
        <w:rPr>
          <w:rFonts w:ascii="Times New Roman" w:hAnsi="Times New Roman" w:cs="Times New Roman"/>
          <w:b/>
          <w:sz w:val="26"/>
          <w:szCs w:val="26"/>
        </w:rPr>
        <w:t>Условия для досуговой деятельности.</w:t>
      </w:r>
    </w:p>
    <w:p w:rsidR="009D3D63" w:rsidRPr="0021609F" w:rsidRDefault="009D3D63" w:rsidP="0021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09F">
        <w:rPr>
          <w:rFonts w:ascii="Times New Roman" w:hAnsi="Times New Roman" w:cs="Times New Roman"/>
          <w:sz w:val="26"/>
          <w:szCs w:val="26"/>
        </w:rPr>
        <w:t>На прилегающей территории школы находятся летняя площадка с нестандартным спортивным оборудованием (прыжковая зона), малые спортивные формы</w:t>
      </w:r>
      <w:r w:rsidR="009A7579">
        <w:rPr>
          <w:rFonts w:ascii="Times New Roman" w:hAnsi="Times New Roman" w:cs="Times New Roman"/>
          <w:sz w:val="26"/>
          <w:szCs w:val="26"/>
        </w:rPr>
        <w:t xml:space="preserve">. </w:t>
      </w:r>
      <w:r w:rsidRPr="0021609F">
        <w:rPr>
          <w:rFonts w:ascii="Times New Roman" w:hAnsi="Times New Roman" w:cs="Times New Roman"/>
          <w:sz w:val="26"/>
          <w:szCs w:val="26"/>
        </w:rPr>
        <w:t>Для наглядной агитации  используются аудио и видео техника.</w:t>
      </w:r>
    </w:p>
    <w:p w:rsidR="009D3D63" w:rsidRPr="00824AA1" w:rsidRDefault="009D3D63" w:rsidP="00B237F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AA1">
        <w:rPr>
          <w:rFonts w:ascii="Times New Roman" w:hAnsi="Times New Roman" w:cs="Times New Roman"/>
          <w:b/>
          <w:sz w:val="26"/>
          <w:szCs w:val="26"/>
        </w:rPr>
        <w:t xml:space="preserve">Летний отдых детей и оздоровительная компания. </w:t>
      </w:r>
    </w:p>
    <w:p w:rsidR="009D3D63" w:rsidRPr="00824AA1" w:rsidRDefault="009D3D63" w:rsidP="00B237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AA1">
        <w:rPr>
          <w:rFonts w:ascii="Times New Roman" w:hAnsi="Times New Roman" w:cs="Times New Roman"/>
          <w:sz w:val="26"/>
          <w:szCs w:val="26"/>
        </w:rPr>
        <w:t>Организовывается в форме проведения учебно-тренировочных сборов,  многодневных походов,  с использованием  различных профильных  смен  в лагерях с дневным пребываниям, загородных лагерях, территории района.</w:t>
      </w:r>
      <w:proofErr w:type="gramEnd"/>
    </w:p>
    <w:p w:rsidR="00A42AB4" w:rsidRDefault="009D3D63" w:rsidP="00A42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AA1">
        <w:rPr>
          <w:rFonts w:ascii="Times New Roman" w:hAnsi="Times New Roman" w:cs="Times New Roman"/>
          <w:sz w:val="26"/>
          <w:szCs w:val="26"/>
        </w:rPr>
        <w:t xml:space="preserve">МБОУ ДО </w:t>
      </w:r>
      <w:r w:rsidRPr="002D31C0">
        <w:rPr>
          <w:rFonts w:ascii="Times New Roman" w:hAnsi="Times New Roman" w:cs="Times New Roman"/>
          <w:sz w:val="26"/>
          <w:szCs w:val="26"/>
        </w:rPr>
        <w:t>ДЮСШ № 2 в сотрудничестве с отделом образования администрации города Зеи имеет положительный опыт по организации и проведению учебно-тренировочных сборов во время профильных смен для обучающихся отделений плавания, гандбола, спортивной гимнастики</w:t>
      </w:r>
      <w:r w:rsidR="00610063" w:rsidRPr="002D31C0">
        <w:rPr>
          <w:rFonts w:ascii="Times New Roman" w:hAnsi="Times New Roman" w:cs="Times New Roman"/>
          <w:sz w:val="26"/>
          <w:szCs w:val="26"/>
        </w:rPr>
        <w:t>, лыжных гонок, хоккея с мячом.</w:t>
      </w:r>
      <w:r w:rsidRPr="002D31C0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gramStart"/>
      <w:r w:rsidR="006150F1" w:rsidRPr="002D31C0">
        <w:rPr>
          <w:rFonts w:ascii="Times New Roman" w:hAnsi="Times New Roman" w:cs="Times New Roman"/>
          <w:sz w:val="26"/>
          <w:szCs w:val="26"/>
        </w:rPr>
        <w:t xml:space="preserve">В летний период 2019 года 10 спортсменов отделения лыжные гонки приняли участие в многодневном походе </w:t>
      </w:r>
      <w:r w:rsidR="006468D4" w:rsidRPr="002D31C0">
        <w:rPr>
          <w:rFonts w:ascii="Times New Roman" w:hAnsi="Times New Roman" w:cs="Times New Roman"/>
          <w:sz w:val="26"/>
          <w:szCs w:val="26"/>
        </w:rPr>
        <w:t xml:space="preserve">на «Гольцах» - территория Зейского района, 30 спортсменов отделений гандбола и спортивной гимнастики </w:t>
      </w:r>
      <w:r w:rsidR="008231A7" w:rsidRPr="002D31C0">
        <w:rPr>
          <w:rFonts w:ascii="Times New Roman" w:hAnsi="Times New Roman" w:cs="Times New Roman"/>
          <w:sz w:val="26"/>
          <w:szCs w:val="26"/>
        </w:rPr>
        <w:t>участвовали</w:t>
      </w:r>
      <w:r w:rsidR="006468D4" w:rsidRPr="002D31C0">
        <w:rPr>
          <w:rFonts w:ascii="Times New Roman" w:hAnsi="Times New Roman" w:cs="Times New Roman"/>
          <w:sz w:val="26"/>
          <w:szCs w:val="26"/>
        </w:rPr>
        <w:t xml:space="preserve"> в </w:t>
      </w:r>
      <w:r w:rsidR="008231A7" w:rsidRPr="002D31C0">
        <w:rPr>
          <w:rFonts w:ascii="Times New Roman" w:hAnsi="Times New Roman" w:cs="Times New Roman"/>
          <w:sz w:val="26"/>
          <w:szCs w:val="26"/>
        </w:rPr>
        <w:t>областной</w:t>
      </w:r>
      <w:r w:rsidR="006468D4" w:rsidRPr="002D31C0">
        <w:rPr>
          <w:rFonts w:ascii="Times New Roman" w:hAnsi="Times New Roman" w:cs="Times New Roman"/>
          <w:sz w:val="26"/>
          <w:szCs w:val="26"/>
        </w:rPr>
        <w:t xml:space="preserve"> профильной смене «Здоровое поколение»</w:t>
      </w:r>
      <w:r w:rsidR="008231A7" w:rsidRPr="002D31C0">
        <w:rPr>
          <w:rFonts w:ascii="Times New Roman" w:hAnsi="Times New Roman" w:cs="Times New Roman"/>
          <w:sz w:val="26"/>
          <w:szCs w:val="26"/>
        </w:rPr>
        <w:t xml:space="preserve"> на базе лагеря «Огонёк» МАУ ЦОУ города Шимановска. 10 спортсменов отделения спортивной гимнастики </w:t>
      </w:r>
      <w:r w:rsidR="007E28AD" w:rsidRPr="002D31C0">
        <w:rPr>
          <w:rFonts w:ascii="Times New Roman" w:hAnsi="Times New Roman" w:cs="Times New Roman"/>
          <w:sz w:val="26"/>
          <w:szCs w:val="26"/>
        </w:rPr>
        <w:t>приняли участия в областной профильной смена в с. Натальино лагерь «Строитель».</w:t>
      </w:r>
      <w:proofErr w:type="gramEnd"/>
      <w:r w:rsidR="006468D4" w:rsidRPr="002D31C0">
        <w:rPr>
          <w:rFonts w:ascii="Times New Roman" w:hAnsi="Times New Roman" w:cs="Times New Roman"/>
          <w:sz w:val="26"/>
          <w:szCs w:val="26"/>
        </w:rPr>
        <w:t xml:space="preserve">  </w:t>
      </w:r>
      <w:r w:rsidR="007E28AD" w:rsidRPr="002D31C0">
        <w:rPr>
          <w:rFonts w:ascii="Times New Roman" w:hAnsi="Times New Roman" w:cs="Times New Roman"/>
          <w:sz w:val="26"/>
          <w:szCs w:val="26"/>
        </w:rPr>
        <w:t>Более 1</w:t>
      </w:r>
      <w:r w:rsidR="00970FC5" w:rsidRPr="002D31C0">
        <w:rPr>
          <w:rFonts w:ascii="Times New Roman" w:hAnsi="Times New Roman" w:cs="Times New Roman"/>
          <w:sz w:val="26"/>
          <w:szCs w:val="26"/>
        </w:rPr>
        <w:t>2</w:t>
      </w:r>
      <w:r w:rsidR="007E28AD" w:rsidRPr="002D31C0">
        <w:rPr>
          <w:rFonts w:ascii="Times New Roman" w:hAnsi="Times New Roman" w:cs="Times New Roman"/>
          <w:sz w:val="26"/>
          <w:szCs w:val="26"/>
        </w:rPr>
        <w:t>0 обучающихся школы занимались на спортивно-оздоровительных площадках в рамках  учебно-тренировочных сборов</w:t>
      </w:r>
      <w:r w:rsidR="00970FC5" w:rsidRPr="002D31C0">
        <w:rPr>
          <w:rFonts w:ascii="Times New Roman" w:hAnsi="Times New Roman" w:cs="Times New Roman"/>
          <w:sz w:val="26"/>
          <w:szCs w:val="26"/>
        </w:rPr>
        <w:t xml:space="preserve"> и спортивных отрядов при обще</w:t>
      </w:r>
      <w:r w:rsidR="006E53B3" w:rsidRPr="002D31C0">
        <w:rPr>
          <w:rFonts w:ascii="Times New Roman" w:hAnsi="Times New Roman" w:cs="Times New Roman"/>
          <w:sz w:val="26"/>
          <w:szCs w:val="26"/>
        </w:rPr>
        <w:t xml:space="preserve">образовательных школах. </w:t>
      </w:r>
      <w:r w:rsidR="00970FC5" w:rsidRPr="002D31C0">
        <w:rPr>
          <w:rFonts w:ascii="Times New Roman" w:hAnsi="Times New Roman" w:cs="Times New Roman"/>
          <w:sz w:val="26"/>
          <w:szCs w:val="26"/>
        </w:rPr>
        <w:t xml:space="preserve">Планируется многодневный поход </w:t>
      </w:r>
      <w:r w:rsidR="00E60573" w:rsidRPr="002D31C0">
        <w:rPr>
          <w:rFonts w:ascii="Times New Roman" w:hAnsi="Times New Roman" w:cs="Times New Roman"/>
          <w:sz w:val="26"/>
          <w:szCs w:val="26"/>
        </w:rPr>
        <w:t xml:space="preserve">спортсменами отделения гандбола в п. </w:t>
      </w:r>
      <w:proofErr w:type="spellStart"/>
      <w:r w:rsidR="00E60573" w:rsidRPr="002D31C0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E60573" w:rsidRPr="002D31C0">
        <w:rPr>
          <w:rFonts w:ascii="Times New Roman" w:hAnsi="Times New Roman" w:cs="Times New Roman"/>
          <w:sz w:val="26"/>
          <w:szCs w:val="26"/>
        </w:rPr>
        <w:t xml:space="preserve"> Зейского района. </w:t>
      </w:r>
      <w:r w:rsidR="006E53B3" w:rsidRPr="002D31C0">
        <w:rPr>
          <w:rFonts w:ascii="Times New Roman" w:hAnsi="Times New Roman" w:cs="Times New Roman"/>
          <w:sz w:val="26"/>
          <w:szCs w:val="26"/>
        </w:rPr>
        <w:t xml:space="preserve">27 обучающихся отделений спортивной гимнастики и плавания отдохнут в </w:t>
      </w:r>
      <w:r w:rsidR="00560010" w:rsidRPr="002D31C0">
        <w:rPr>
          <w:rFonts w:ascii="Times New Roman" w:hAnsi="Times New Roman" w:cs="Times New Roman"/>
          <w:sz w:val="26"/>
          <w:szCs w:val="26"/>
        </w:rPr>
        <w:t>ООО ДОЛ «Бухта Отрада» города Находки</w:t>
      </w:r>
      <w:r w:rsidR="007E28AD" w:rsidRPr="002D31C0">
        <w:rPr>
          <w:rFonts w:ascii="Times New Roman" w:hAnsi="Times New Roman" w:cs="Times New Roman"/>
          <w:sz w:val="26"/>
          <w:szCs w:val="26"/>
        </w:rPr>
        <w:t>.</w:t>
      </w:r>
      <w:r w:rsidR="00560010" w:rsidRPr="002D31C0">
        <w:rPr>
          <w:rFonts w:ascii="Times New Roman" w:hAnsi="Times New Roman" w:cs="Times New Roman"/>
          <w:sz w:val="26"/>
          <w:szCs w:val="26"/>
        </w:rPr>
        <w:t xml:space="preserve"> </w:t>
      </w:r>
      <w:r w:rsidRPr="002D31C0">
        <w:rPr>
          <w:rFonts w:ascii="Times New Roman" w:hAnsi="Times New Roman" w:cs="Times New Roman"/>
          <w:sz w:val="26"/>
          <w:szCs w:val="26"/>
        </w:rPr>
        <w:t>Во время проведения профильных смен</w:t>
      </w:r>
      <w:r w:rsidR="00560010" w:rsidRPr="002D31C0">
        <w:rPr>
          <w:rFonts w:ascii="Times New Roman" w:hAnsi="Times New Roman" w:cs="Times New Roman"/>
          <w:sz w:val="26"/>
          <w:szCs w:val="26"/>
        </w:rPr>
        <w:t>, многодневных походов</w:t>
      </w:r>
      <w:r w:rsidRPr="002D31C0">
        <w:rPr>
          <w:rFonts w:ascii="Times New Roman" w:hAnsi="Times New Roman" w:cs="Times New Roman"/>
          <w:sz w:val="26"/>
          <w:szCs w:val="26"/>
        </w:rPr>
        <w:t xml:space="preserve"> особое внимание уделяется организации горячего питания, осуществлению медицинского сопровождения и обслуживания, а так же проведению профилактической работы специалистами по предупреждению вредных привычек и правонарушений.</w:t>
      </w:r>
      <w:r w:rsidR="00F66642" w:rsidRPr="002D3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AB4" w:rsidRPr="00D16F4C" w:rsidRDefault="00A42AB4" w:rsidP="00A42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F4C">
        <w:rPr>
          <w:rFonts w:ascii="Times New Roman" w:hAnsi="Times New Roman" w:cs="Times New Roman"/>
          <w:sz w:val="26"/>
          <w:szCs w:val="26"/>
        </w:rPr>
        <w:t>Летняя компания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- 2020</w:t>
      </w:r>
      <w:r w:rsidRPr="00D16F4C">
        <w:rPr>
          <w:rFonts w:ascii="Times New Roman" w:hAnsi="Times New Roman" w:cs="Times New Roman"/>
          <w:sz w:val="26"/>
          <w:szCs w:val="26"/>
        </w:rPr>
        <w:t xml:space="preserve"> в спортивной школе началась с 15 июня.</w:t>
      </w:r>
    </w:p>
    <w:p w:rsidR="00A42AB4" w:rsidRPr="00D16F4C" w:rsidRDefault="00A42AB4" w:rsidP="00A42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F4C">
        <w:rPr>
          <w:rFonts w:ascii="Times New Roman" w:hAnsi="Times New Roman" w:cs="Times New Roman"/>
          <w:sz w:val="26"/>
          <w:szCs w:val="26"/>
        </w:rPr>
        <w:t>Для работы в летний период был разработан и утверждён Стандарт качества оказания муниципальной услуги «Реализации дополнительных предпрофессиональных программ в области физической культуры и спорта» в 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6F4C">
        <w:rPr>
          <w:rFonts w:ascii="Times New Roman" w:hAnsi="Times New Roman" w:cs="Times New Roman"/>
          <w:sz w:val="26"/>
          <w:szCs w:val="26"/>
        </w:rPr>
        <w:t>эпидемическ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16F4C">
        <w:rPr>
          <w:rFonts w:ascii="Times New Roman" w:hAnsi="Times New Roman" w:cs="Times New Roman"/>
          <w:sz w:val="26"/>
          <w:szCs w:val="26"/>
        </w:rPr>
        <w:t xml:space="preserve"> распространени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16F4C">
        <w:rPr>
          <w:rFonts w:ascii="Times New Roman" w:hAnsi="Times New Roman" w:cs="Times New Roman"/>
          <w:sz w:val="26"/>
          <w:szCs w:val="26"/>
        </w:rPr>
        <w:t xml:space="preserve">19.  В стандарте  в соответствии с рекомендациями </w:t>
      </w:r>
      <w:proofErr w:type="spellStart"/>
      <w:r w:rsidRPr="00D16F4C">
        <w:rPr>
          <w:rFonts w:ascii="Times New Roman" w:hAnsi="Times New Roman" w:cs="Times New Roman"/>
          <w:sz w:val="26"/>
          <w:szCs w:val="26"/>
        </w:rPr>
        <w:t>роспортебнадзора</w:t>
      </w:r>
      <w:proofErr w:type="spellEnd"/>
      <w:r w:rsidRPr="00D16F4C">
        <w:rPr>
          <w:rFonts w:ascii="Times New Roman" w:hAnsi="Times New Roman" w:cs="Times New Roman"/>
          <w:sz w:val="26"/>
          <w:szCs w:val="26"/>
        </w:rPr>
        <w:t xml:space="preserve"> описаны мероприятия по оказанию услуги в условиях предотвращающих распространение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16F4C">
        <w:rPr>
          <w:rFonts w:ascii="Times New Roman" w:hAnsi="Times New Roman" w:cs="Times New Roman"/>
          <w:sz w:val="26"/>
          <w:szCs w:val="26"/>
        </w:rPr>
        <w:t xml:space="preserve">19. </w:t>
      </w:r>
    </w:p>
    <w:p w:rsidR="00A42AB4" w:rsidRPr="00D16F4C" w:rsidRDefault="00A42AB4" w:rsidP="00A42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F4C">
        <w:rPr>
          <w:rFonts w:ascii="Times New Roman" w:hAnsi="Times New Roman" w:cs="Times New Roman"/>
          <w:sz w:val="26"/>
          <w:szCs w:val="26"/>
        </w:rPr>
        <w:t xml:space="preserve">Отпуска тренеров-преподавателей были спланированы таким образом, чтобы занятость </w:t>
      </w:r>
      <w:r>
        <w:rPr>
          <w:rFonts w:ascii="Times New Roman" w:hAnsi="Times New Roman" w:cs="Times New Roman"/>
          <w:sz w:val="26"/>
          <w:szCs w:val="26"/>
        </w:rPr>
        <w:t xml:space="preserve">спортсменов </w:t>
      </w:r>
      <w:r w:rsidRPr="00D16F4C">
        <w:rPr>
          <w:rFonts w:ascii="Times New Roman" w:hAnsi="Times New Roman" w:cs="Times New Roman"/>
          <w:sz w:val="26"/>
          <w:szCs w:val="26"/>
        </w:rPr>
        <w:t>в летний период проходила систематически без перерывов.</w:t>
      </w:r>
    </w:p>
    <w:p w:rsidR="00A42AB4" w:rsidRPr="00D16F4C" w:rsidRDefault="00A42AB4" w:rsidP="00A42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16F4C">
        <w:rPr>
          <w:rFonts w:ascii="Times New Roman" w:hAnsi="Times New Roman" w:cs="Times New Roman"/>
          <w:sz w:val="26"/>
          <w:szCs w:val="26"/>
        </w:rPr>
        <w:t xml:space="preserve">роводились дистанционные мероприятия в профиле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Pr="00D16F4C">
        <w:rPr>
          <w:rFonts w:ascii="Times New Roman" w:hAnsi="Times New Roman" w:cs="Times New Roman"/>
          <w:sz w:val="26"/>
          <w:szCs w:val="26"/>
        </w:rPr>
        <w:t xml:space="preserve"> – Видео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6F4C">
        <w:rPr>
          <w:rFonts w:ascii="Times New Roman" w:hAnsi="Times New Roman" w:cs="Times New Roman"/>
          <w:sz w:val="26"/>
          <w:szCs w:val="26"/>
        </w:rPr>
        <w:t>Зарядок с чемпионами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6F4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16F4C">
        <w:rPr>
          <w:rFonts w:ascii="Times New Roman" w:hAnsi="Times New Roman" w:cs="Times New Roman"/>
          <w:sz w:val="26"/>
          <w:szCs w:val="26"/>
        </w:rPr>
        <w:t xml:space="preserve">убрика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6F4C">
        <w:rPr>
          <w:rFonts w:ascii="Times New Roman" w:hAnsi="Times New Roman" w:cs="Times New Roman"/>
          <w:sz w:val="26"/>
          <w:szCs w:val="26"/>
        </w:rPr>
        <w:t>Полезные советы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6F4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16F4C">
        <w:rPr>
          <w:rFonts w:ascii="Times New Roman" w:hAnsi="Times New Roman" w:cs="Times New Roman"/>
          <w:sz w:val="26"/>
          <w:szCs w:val="26"/>
        </w:rPr>
        <w:t>икторины с подведением итогов и награждением сла</w:t>
      </w:r>
      <w:r>
        <w:rPr>
          <w:rFonts w:ascii="Times New Roman" w:hAnsi="Times New Roman" w:cs="Times New Roman"/>
          <w:sz w:val="26"/>
          <w:szCs w:val="26"/>
        </w:rPr>
        <w:t>дкими призами и грамотами. Для спортсменов</w:t>
      </w:r>
      <w:r w:rsidRPr="00D16F4C">
        <w:rPr>
          <w:rFonts w:ascii="Times New Roman" w:hAnsi="Times New Roman" w:cs="Times New Roman"/>
          <w:sz w:val="26"/>
          <w:szCs w:val="26"/>
        </w:rPr>
        <w:t xml:space="preserve"> на городском стадионе был</w:t>
      </w:r>
      <w:r>
        <w:rPr>
          <w:rFonts w:ascii="Times New Roman" w:hAnsi="Times New Roman" w:cs="Times New Roman"/>
          <w:sz w:val="26"/>
          <w:szCs w:val="26"/>
        </w:rPr>
        <w:t>о проведено мероприятие</w:t>
      </w:r>
      <w:r w:rsidRPr="00D16F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6F4C">
        <w:rPr>
          <w:rFonts w:ascii="Times New Roman" w:hAnsi="Times New Roman" w:cs="Times New Roman"/>
          <w:sz w:val="26"/>
          <w:szCs w:val="26"/>
        </w:rPr>
        <w:t>День флага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Pr="00D16F4C">
        <w:rPr>
          <w:rFonts w:ascii="Times New Roman" w:hAnsi="Times New Roman" w:cs="Times New Roman"/>
          <w:sz w:val="26"/>
          <w:szCs w:val="26"/>
        </w:rPr>
        <w:t>, а так же на отделении лыжных гонок и хоккея с шайбой в рамках Всероссийского движения школьников  была организована встреча  с чемпионкой города по лыжным гонкам</w:t>
      </w:r>
      <w:r>
        <w:rPr>
          <w:rFonts w:ascii="Times New Roman" w:hAnsi="Times New Roman" w:cs="Times New Roman"/>
          <w:sz w:val="26"/>
          <w:szCs w:val="26"/>
        </w:rPr>
        <w:t>, майором полиции</w:t>
      </w:r>
      <w:r w:rsidRPr="00D16F4C">
        <w:rPr>
          <w:rFonts w:ascii="Times New Roman" w:hAnsi="Times New Roman" w:cs="Times New Roman"/>
          <w:sz w:val="26"/>
          <w:szCs w:val="26"/>
        </w:rPr>
        <w:t xml:space="preserve"> Светланой </w:t>
      </w:r>
      <w:proofErr w:type="spellStart"/>
      <w:r w:rsidRPr="00D16F4C">
        <w:rPr>
          <w:rFonts w:ascii="Times New Roman" w:hAnsi="Times New Roman" w:cs="Times New Roman"/>
          <w:sz w:val="26"/>
          <w:szCs w:val="26"/>
        </w:rPr>
        <w:t>Дикаевой</w:t>
      </w:r>
      <w:proofErr w:type="spellEnd"/>
      <w:r w:rsidRPr="00D16F4C">
        <w:rPr>
          <w:rFonts w:ascii="Times New Roman" w:hAnsi="Times New Roman" w:cs="Times New Roman"/>
          <w:sz w:val="26"/>
          <w:szCs w:val="26"/>
        </w:rPr>
        <w:t>.</w:t>
      </w:r>
    </w:p>
    <w:p w:rsidR="00C12BDB" w:rsidRPr="007428E9" w:rsidRDefault="00A42AB4" w:rsidP="00A42AB4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Ежедневно</w:t>
      </w:r>
      <w:r w:rsidRPr="00D16F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учебно-тренировочные занятия</w:t>
      </w:r>
      <w:r w:rsidRPr="00D16F4C">
        <w:rPr>
          <w:rFonts w:ascii="Times New Roman" w:hAnsi="Times New Roman" w:cs="Times New Roman"/>
          <w:sz w:val="26"/>
          <w:szCs w:val="26"/>
        </w:rPr>
        <w:t xml:space="preserve"> посещали более 100 обучающихся</w:t>
      </w:r>
      <w:proofErr w:type="gramStart"/>
      <w:r w:rsidR="00F977DA" w:rsidRPr="002D31C0">
        <w:rPr>
          <w:rFonts w:ascii="Times New Roman" w:hAnsi="Times New Roman" w:cs="Times New Roman"/>
          <w:color w:val="FF0000"/>
          <w:sz w:val="26"/>
          <w:szCs w:val="26"/>
        </w:rPr>
        <w:t xml:space="preserve"> В</w:t>
      </w:r>
      <w:proofErr w:type="gramEnd"/>
      <w:r w:rsidR="00F977DA" w:rsidRPr="002D31C0">
        <w:rPr>
          <w:rFonts w:ascii="Times New Roman" w:hAnsi="Times New Roman" w:cs="Times New Roman"/>
          <w:color w:val="FF0000"/>
          <w:sz w:val="26"/>
          <w:szCs w:val="26"/>
        </w:rPr>
        <w:t xml:space="preserve"> летний период 2021 года. 25 спортсменов отделения гандбола приняли участие в профильной смене</w:t>
      </w:r>
      <w:r w:rsidR="00B9138B" w:rsidRPr="002D31C0">
        <w:rPr>
          <w:rFonts w:ascii="Times New Roman" w:hAnsi="Times New Roman" w:cs="Times New Roman"/>
          <w:color w:val="FF0000"/>
          <w:sz w:val="26"/>
          <w:szCs w:val="26"/>
        </w:rPr>
        <w:t xml:space="preserve"> «Спортивная арена»</w:t>
      </w:r>
      <w:r w:rsidR="00C12BDB" w:rsidRPr="002D31C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C12BDB" w:rsidRPr="002D31C0">
        <w:rPr>
          <w:rFonts w:ascii="Times New Roman" w:hAnsi="Times New Roman"/>
          <w:sz w:val="26"/>
          <w:szCs w:val="26"/>
        </w:rPr>
        <w:t>В течение всего времени профильной смены помимо тренировочных занятий программа предусматрива</w:t>
      </w:r>
      <w:r w:rsidR="005B02B3" w:rsidRPr="002D31C0">
        <w:rPr>
          <w:rFonts w:ascii="Times New Roman" w:hAnsi="Times New Roman"/>
          <w:sz w:val="26"/>
          <w:szCs w:val="26"/>
        </w:rPr>
        <w:t>ла</w:t>
      </w:r>
      <w:r w:rsidR="00C12BDB" w:rsidRPr="002D31C0">
        <w:rPr>
          <w:rFonts w:ascii="Times New Roman" w:hAnsi="Times New Roman"/>
          <w:sz w:val="26"/>
          <w:szCs w:val="26"/>
        </w:rPr>
        <w:t xml:space="preserve"> культурно-массовые и </w:t>
      </w:r>
      <w:proofErr w:type="spellStart"/>
      <w:r w:rsidR="00C12BDB" w:rsidRPr="002D31C0">
        <w:rPr>
          <w:rFonts w:ascii="Times New Roman" w:hAnsi="Times New Roman"/>
          <w:sz w:val="26"/>
          <w:szCs w:val="26"/>
        </w:rPr>
        <w:t>досуговые</w:t>
      </w:r>
      <w:proofErr w:type="spellEnd"/>
      <w:r w:rsidR="00C12BDB" w:rsidRPr="002D31C0">
        <w:rPr>
          <w:rFonts w:ascii="Times New Roman" w:hAnsi="Times New Roman"/>
          <w:sz w:val="26"/>
          <w:szCs w:val="26"/>
        </w:rPr>
        <w:t xml:space="preserve"> мероприятия: </w:t>
      </w:r>
      <w:r w:rsidR="005B02B3" w:rsidRPr="002D31C0">
        <w:rPr>
          <w:rFonts w:ascii="Times New Roman" w:hAnsi="Times New Roman"/>
          <w:sz w:val="26"/>
          <w:szCs w:val="26"/>
        </w:rPr>
        <w:t>о</w:t>
      </w:r>
      <w:r w:rsidR="00C12BDB" w:rsidRPr="002D31C0">
        <w:rPr>
          <w:rFonts w:ascii="Times New Roman" w:hAnsi="Times New Roman"/>
          <w:sz w:val="26"/>
          <w:szCs w:val="26"/>
        </w:rPr>
        <w:t xml:space="preserve">бучение основам </w:t>
      </w:r>
      <w:proofErr w:type="spellStart"/>
      <w:r w:rsidR="00C12BDB" w:rsidRPr="002D31C0">
        <w:rPr>
          <w:rFonts w:ascii="Times New Roman" w:hAnsi="Times New Roman"/>
          <w:sz w:val="26"/>
          <w:szCs w:val="26"/>
        </w:rPr>
        <w:t>валеологических</w:t>
      </w:r>
      <w:proofErr w:type="spellEnd"/>
      <w:r w:rsidR="00C12BDB" w:rsidRPr="002D31C0">
        <w:rPr>
          <w:rFonts w:ascii="Times New Roman" w:hAnsi="Times New Roman"/>
          <w:sz w:val="26"/>
          <w:szCs w:val="26"/>
        </w:rPr>
        <w:t xml:space="preserve"> знаний, медико-санитарной подготовки и помощи; </w:t>
      </w:r>
      <w:r w:rsidR="005B02B3" w:rsidRPr="002D31C0">
        <w:rPr>
          <w:rFonts w:ascii="Times New Roman" w:hAnsi="Times New Roman"/>
          <w:sz w:val="26"/>
          <w:szCs w:val="26"/>
        </w:rPr>
        <w:t>к</w:t>
      </w:r>
      <w:r w:rsidR="00C12BDB" w:rsidRPr="002D31C0">
        <w:rPr>
          <w:rFonts w:ascii="Times New Roman" w:hAnsi="Times New Roman"/>
          <w:sz w:val="26"/>
          <w:szCs w:val="26"/>
        </w:rPr>
        <w:t xml:space="preserve">онкурсные и игровые программы, интеллектуальные игры, спортивно-оздоровительные праздники, туристические игровые программы; </w:t>
      </w:r>
      <w:r w:rsidR="005B02B3" w:rsidRPr="002D31C0">
        <w:rPr>
          <w:rFonts w:ascii="Times New Roman" w:hAnsi="Times New Roman"/>
          <w:sz w:val="26"/>
          <w:szCs w:val="26"/>
        </w:rPr>
        <w:t>о</w:t>
      </w:r>
      <w:r w:rsidR="00C12BDB" w:rsidRPr="002D31C0">
        <w:rPr>
          <w:rFonts w:ascii="Times New Roman" w:hAnsi="Times New Roman"/>
          <w:sz w:val="26"/>
          <w:szCs w:val="26"/>
        </w:rPr>
        <w:t>бучение основам выживания в лесу</w:t>
      </w:r>
      <w:r w:rsidR="00C12BDB" w:rsidRPr="002D31C0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5B02B3" w:rsidRPr="002D31C0">
        <w:rPr>
          <w:rFonts w:ascii="Times New Roman" w:eastAsia="Calibri" w:hAnsi="Times New Roman" w:cs="Times New Roman"/>
          <w:sz w:val="26"/>
          <w:szCs w:val="26"/>
        </w:rPr>
        <w:t>х</w:t>
      </w:r>
      <w:r w:rsidR="00C12BDB" w:rsidRPr="002D31C0">
        <w:rPr>
          <w:rFonts w:ascii="Times New Roman" w:eastAsia="Calibri" w:hAnsi="Times New Roman" w:cs="Times New Roman"/>
          <w:sz w:val="26"/>
          <w:szCs w:val="26"/>
        </w:rPr>
        <w:t>удожественная самодеятельность.</w:t>
      </w:r>
      <w:r w:rsidR="005B02B3" w:rsidRPr="002D31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2BDB" w:rsidRPr="002D31C0">
        <w:rPr>
          <w:rFonts w:ascii="Times New Roman" w:eastAsia="Calibri" w:hAnsi="Times New Roman" w:cs="Times New Roman"/>
          <w:sz w:val="26"/>
          <w:szCs w:val="26"/>
        </w:rPr>
        <w:t>В летнем оздоровительном лагере предлага</w:t>
      </w:r>
      <w:r w:rsidR="00C12BDB" w:rsidRPr="002D31C0">
        <w:rPr>
          <w:rFonts w:ascii="Times New Roman" w:hAnsi="Times New Roman"/>
          <w:sz w:val="26"/>
          <w:szCs w:val="26"/>
        </w:rPr>
        <w:t>л</w:t>
      </w:r>
      <w:r w:rsidR="00C12BDB" w:rsidRPr="002D31C0">
        <w:rPr>
          <w:rFonts w:ascii="Times New Roman" w:eastAsia="Calibri" w:hAnsi="Times New Roman" w:cs="Times New Roman"/>
          <w:sz w:val="26"/>
          <w:szCs w:val="26"/>
        </w:rPr>
        <w:t>ся самый разнообразный спектр видов деятельности.</w:t>
      </w:r>
      <w:r w:rsidR="008D5663" w:rsidRPr="002D31C0">
        <w:rPr>
          <w:rFonts w:ascii="Times New Roman" w:eastAsia="Calibri" w:hAnsi="Times New Roman" w:cs="Times New Roman"/>
          <w:sz w:val="26"/>
          <w:szCs w:val="26"/>
        </w:rPr>
        <w:t xml:space="preserve"> Информация о каждом дне реализации профильной смены размещалась на сайте школы</w:t>
      </w:r>
      <w:r w:rsidR="00C12BDB" w:rsidRPr="002D31C0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9" w:history="1">
        <w:r w:rsidR="00C12BDB" w:rsidRPr="002D31C0">
          <w:rPr>
            <w:rStyle w:val="a4"/>
            <w:rFonts w:ascii="Times New Roman" w:eastAsia="Calibri" w:hAnsi="Times New Roman" w:cs="Times New Roman"/>
            <w:sz w:val="26"/>
            <w:szCs w:val="26"/>
          </w:rPr>
          <w:t>http://www.duschool.ru</w:t>
        </w:r>
      </w:hyperlink>
      <w:r w:rsidR="00C12BDB" w:rsidRPr="002D31C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D5663" w:rsidRPr="002D31C0">
        <w:rPr>
          <w:rFonts w:ascii="Times New Roman" w:eastAsia="Calibri" w:hAnsi="Times New Roman" w:cs="Times New Roman"/>
          <w:sz w:val="26"/>
          <w:szCs w:val="26"/>
        </w:rPr>
        <w:t xml:space="preserve">и в сети </w:t>
      </w:r>
      <w:proofErr w:type="spellStart"/>
      <w:r w:rsidR="00B66AD9" w:rsidRPr="002D31C0">
        <w:rPr>
          <w:rFonts w:ascii="Times New Roman" w:eastAsia="Calibri" w:hAnsi="Times New Roman" w:cs="Times New Roman"/>
          <w:sz w:val="26"/>
          <w:szCs w:val="26"/>
          <w:lang w:val="en-US"/>
        </w:rPr>
        <w:t>insta</w:t>
      </w:r>
      <w:r w:rsidR="00952913" w:rsidRPr="002D31C0">
        <w:rPr>
          <w:rFonts w:ascii="Times New Roman" w:eastAsia="Calibri" w:hAnsi="Times New Roman" w:cs="Times New Roman"/>
          <w:sz w:val="26"/>
          <w:szCs w:val="26"/>
          <w:lang w:val="en-US"/>
        </w:rPr>
        <w:t>gram</w:t>
      </w:r>
      <w:proofErr w:type="spellEnd"/>
      <w:r w:rsidR="00C12BDB" w:rsidRPr="002D31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12BDB" w:rsidRPr="002D31C0">
        <w:rPr>
          <w:rFonts w:ascii="Times New Roman" w:eastAsia="Calibri" w:hAnsi="Times New Roman" w:cs="Times New Roman"/>
          <w:sz w:val="26"/>
          <w:szCs w:val="26"/>
          <w:lang w:val="en-US"/>
        </w:rPr>
        <w:t>dyussh</w:t>
      </w:r>
      <w:proofErr w:type="spellEnd"/>
      <w:r w:rsidR="00C12BDB" w:rsidRPr="002D31C0">
        <w:rPr>
          <w:rFonts w:ascii="Times New Roman" w:eastAsia="Calibri" w:hAnsi="Times New Roman" w:cs="Times New Roman"/>
          <w:sz w:val="26"/>
          <w:szCs w:val="26"/>
        </w:rPr>
        <w:t>_2.</w:t>
      </w:r>
      <w:r w:rsidR="007428E9" w:rsidRPr="002D31C0">
        <w:rPr>
          <w:rFonts w:ascii="Times New Roman" w:eastAsia="Calibri" w:hAnsi="Times New Roman" w:cs="Times New Roman"/>
          <w:sz w:val="26"/>
          <w:szCs w:val="26"/>
        </w:rPr>
        <w:t xml:space="preserve"> Работали </w:t>
      </w:r>
      <w:proofErr w:type="gramStart"/>
      <w:r w:rsidR="007428E9" w:rsidRPr="002D31C0">
        <w:rPr>
          <w:rFonts w:ascii="Times New Roman" w:eastAsia="Calibri" w:hAnsi="Times New Roman" w:cs="Times New Roman"/>
          <w:sz w:val="26"/>
          <w:szCs w:val="26"/>
        </w:rPr>
        <w:t>три спортивные отряда</w:t>
      </w:r>
      <w:proofErr w:type="gramEnd"/>
      <w:r w:rsidR="007428E9" w:rsidRPr="002D31C0">
        <w:rPr>
          <w:rFonts w:ascii="Times New Roman" w:eastAsia="Calibri" w:hAnsi="Times New Roman" w:cs="Times New Roman"/>
          <w:sz w:val="26"/>
          <w:szCs w:val="26"/>
        </w:rPr>
        <w:t xml:space="preserve"> на базах общеобразовательных школ го</w:t>
      </w:r>
      <w:r w:rsidR="002D31C0" w:rsidRPr="002D31C0">
        <w:rPr>
          <w:rFonts w:ascii="Times New Roman" w:eastAsia="Calibri" w:hAnsi="Times New Roman" w:cs="Times New Roman"/>
          <w:sz w:val="26"/>
          <w:szCs w:val="26"/>
        </w:rPr>
        <w:t xml:space="preserve">рода. В спортивных отрядах </w:t>
      </w:r>
      <w:r w:rsidR="002D31C0">
        <w:rPr>
          <w:rFonts w:ascii="Times New Roman" w:eastAsia="Calibri" w:hAnsi="Times New Roman" w:cs="Times New Roman"/>
          <w:sz w:val="26"/>
          <w:szCs w:val="26"/>
        </w:rPr>
        <w:t>занимались спортсмены отделений спортивная гимнастика, хоккей с шайбой, гандбола</w:t>
      </w:r>
      <w:r w:rsidR="00DB09A4">
        <w:rPr>
          <w:rFonts w:ascii="Times New Roman" w:eastAsia="Calibri" w:hAnsi="Times New Roman" w:cs="Times New Roman"/>
          <w:sz w:val="26"/>
          <w:szCs w:val="26"/>
        </w:rPr>
        <w:t xml:space="preserve">. Учебно-тренировочные занятия велись на всех отделениях школы. Проводились весёлые старты, праздники викторины. </w:t>
      </w:r>
      <w:r w:rsidR="009603A6">
        <w:rPr>
          <w:rFonts w:ascii="Times New Roman" w:eastAsia="Calibri" w:hAnsi="Times New Roman" w:cs="Times New Roman"/>
          <w:sz w:val="26"/>
          <w:szCs w:val="26"/>
        </w:rPr>
        <w:t>Организовывались однодневные походы.</w:t>
      </w:r>
    </w:p>
    <w:p w:rsidR="00A42AB4" w:rsidRDefault="00A42AB4" w:rsidP="00C361BF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D3D63" w:rsidRPr="009D3D63" w:rsidRDefault="009D3D63" w:rsidP="00C361B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b/>
          <w:sz w:val="26"/>
          <w:szCs w:val="26"/>
        </w:rPr>
        <w:t>Обеспечение безопасности</w:t>
      </w:r>
      <w:r w:rsidRPr="009D3D63">
        <w:rPr>
          <w:rFonts w:ascii="Times New Roman" w:hAnsi="Times New Roman" w:cs="Times New Roman"/>
          <w:sz w:val="26"/>
          <w:szCs w:val="26"/>
        </w:rPr>
        <w:t>.</w:t>
      </w:r>
    </w:p>
    <w:p w:rsidR="009D3D63" w:rsidRPr="009D3D63" w:rsidRDefault="009D3D63" w:rsidP="00C361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 xml:space="preserve">Образовательный процесс обеспечивается всеми условиями безопасности, включающими охранную  и пожарную сигнализации, соблюдение норм и правил </w:t>
      </w:r>
      <w:proofErr w:type="spellStart"/>
      <w:r w:rsidRPr="009D3D63">
        <w:rPr>
          <w:rFonts w:ascii="Times New Roman" w:hAnsi="Times New Roman" w:cs="Times New Roman"/>
          <w:sz w:val="26"/>
          <w:szCs w:val="26"/>
        </w:rPr>
        <w:t>СанПина</w:t>
      </w:r>
      <w:proofErr w:type="spellEnd"/>
      <w:r w:rsidRPr="009D3D63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9D3D63">
        <w:rPr>
          <w:rFonts w:ascii="Times New Roman" w:hAnsi="Times New Roman" w:cs="Times New Roman"/>
          <w:sz w:val="26"/>
          <w:szCs w:val="26"/>
        </w:rPr>
        <w:t>Пож</w:t>
      </w:r>
      <w:proofErr w:type="spellEnd"/>
      <w:r w:rsidRPr="009D3D63">
        <w:rPr>
          <w:rFonts w:ascii="Times New Roman" w:hAnsi="Times New Roman" w:cs="Times New Roman"/>
          <w:sz w:val="26"/>
          <w:szCs w:val="26"/>
        </w:rPr>
        <w:t>. надзора,  Рос. Тех. Надзора. Спортивное оборудование и инвентарь имеют сертификаты качества, а так же проходят контрольно-технические испытания.</w:t>
      </w:r>
    </w:p>
    <w:p w:rsidR="009D3D63" w:rsidRPr="009D3D63" w:rsidRDefault="009D3D63" w:rsidP="00C361B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b/>
          <w:sz w:val="26"/>
          <w:szCs w:val="26"/>
        </w:rPr>
        <w:t>Условия для обучения детей с ограниченными возможностями здоровья</w:t>
      </w:r>
      <w:r w:rsidRPr="009D3D63">
        <w:rPr>
          <w:rFonts w:ascii="Times New Roman" w:hAnsi="Times New Roman" w:cs="Times New Roman"/>
          <w:sz w:val="26"/>
          <w:szCs w:val="26"/>
        </w:rPr>
        <w:t xml:space="preserve"> – нет.</w:t>
      </w:r>
    </w:p>
    <w:p w:rsidR="009D3D63" w:rsidRPr="009D3D63" w:rsidRDefault="009D3D63" w:rsidP="00C361B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D63">
        <w:rPr>
          <w:rFonts w:ascii="Times New Roman" w:hAnsi="Times New Roman" w:cs="Times New Roman"/>
          <w:b/>
          <w:sz w:val="26"/>
          <w:szCs w:val="26"/>
        </w:rPr>
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заслуги):</w:t>
      </w:r>
    </w:p>
    <w:p w:rsidR="009D3D63" w:rsidRPr="009D3D63" w:rsidRDefault="009D3D63" w:rsidP="009D3D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>Административный состав: директор МБОУ ДО ДЮСШ № 2, заместитель директора по учебно-воспитательной работе, заместитель директора по административно-хозяйственной работе.</w:t>
      </w:r>
    </w:p>
    <w:p w:rsidR="009D3D63" w:rsidRDefault="009D3D63" w:rsidP="009D3D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sz w:val="26"/>
          <w:szCs w:val="26"/>
        </w:rPr>
        <w:t xml:space="preserve">Педагогический коллектив – </w:t>
      </w:r>
      <w:r w:rsidR="00777BE0">
        <w:rPr>
          <w:rFonts w:ascii="Times New Roman" w:hAnsi="Times New Roman" w:cs="Times New Roman"/>
          <w:sz w:val="26"/>
          <w:szCs w:val="26"/>
        </w:rPr>
        <w:t>18</w:t>
      </w:r>
      <w:r w:rsidR="0050006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9D3D6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981"/>
        <w:gridCol w:w="982"/>
        <w:gridCol w:w="1075"/>
        <w:gridCol w:w="1075"/>
        <w:gridCol w:w="1079"/>
        <w:gridCol w:w="1079"/>
      </w:tblGrid>
      <w:tr w:rsidR="00C41751" w:rsidRPr="00C41751" w:rsidTr="00C4685E"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51" w:rsidRPr="00C41751" w:rsidRDefault="00C41751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Показатели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C41751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Число педагогов, %</w:t>
            </w:r>
          </w:p>
        </w:tc>
      </w:tr>
      <w:tr w:rsidR="00C41751" w:rsidRPr="00C41751" w:rsidTr="00C468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51" w:rsidRPr="00C41751" w:rsidRDefault="00C41751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9603A6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2018-2019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9603A6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2019-2020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9603A6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2020-2021</w:t>
            </w:r>
          </w:p>
        </w:tc>
      </w:tr>
      <w:tr w:rsidR="00C41751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C41751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C41751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Кол-во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C41751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C41751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Кол-во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C41751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C41751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Кол-во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1" w:rsidRPr="00C41751" w:rsidRDefault="00C41751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%</w:t>
            </w:r>
          </w:p>
        </w:tc>
      </w:tr>
      <w:tr w:rsidR="00A42AB4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Укомплектованность штата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6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10</w:t>
            </w: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0</w:t>
            </w:r>
          </w:p>
        </w:tc>
      </w:tr>
      <w:tr w:rsidR="00A42AB4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Образование:</w:t>
            </w:r>
          </w:p>
          <w:p w:rsidR="00A42AB4" w:rsidRPr="00C41751" w:rsidRDefault="00A42AB4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47</w:t>
            </w:r>
          </w:p>
        </w:tc>
      </w:tr>
      <w:tr w:rsidR="00A42AB4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53</w:t>
            </w:r>
          </w:p>
        </w:tc>
      </w:tr>
      <w:tr w:rsidR="00A42AB4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Квалификационные категории:</w:t>
            </w:r>
          </w:p>
          <w:p w:rsidR="00A42AB4" w:rsidRPr="00C41751" w:rsidRDefault="00A42AB4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высшая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16,7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</w:p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17,6</w:t>
            </w:r>
          </w:p>
        </w:tc>
      </w:tr>
      <w:tr w:rsidR="00A42AB4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первая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11,1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4" w:rsidRPr="00C41751" w:rsidRDefault="00A42AB4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17,6</w:t>
            </w: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44,4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47</w:t>
            </w: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Педагогический стаж:</w:t>
            </w:r>
          </w:p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до 2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11,8</w:t>
            </w: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от 2 до 5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от 5 до 20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33,33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47</w:t>
            </w: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более 20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55,55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41,2</w:t>
            </w: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Средний возраст педагогов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Достижения педагогических работников: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«Заслуженный учитель»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>«Отличник просвещения»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«</w:t>
            </w:r>
            <w:proofErr w:type="spellStart"/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Соросовский</w:t>
            </w:r>
            <w:proofErr w:type="spellEnd"/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 xml:space="preserve"> учитель»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«Почетный работник общего образования»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Награжденные Почетной грамотой Министерства образования и науки РФ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>ПНПО «Лучшие учителя России»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Грант Главы </w:t>
            </w:r>
            <w:proofErr w:type="gramStart"/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>. Зеи «Лучший педагог года»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>«Учитель года», «Воспитатель года»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победители конкурсов… призеры конкурсов…</w:t>
            </w:r>
          </w:p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>*указываем названия конкурсов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9D9" w:rsidRPr="00C41751" w:rsidTr="00C4685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Педагоги-выпускники школы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A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751">
              <w:rPr>
                <w:rFonts w:ascii="Times New Roman" w:eastAsia="Times New Roman" w:hAnsi="Times New Roman" w:cs="Times New Roman"/>
                <w:sz w:val="26"/>
                <w:szCs w:val="26"/>
              </w:rPr>
              <w:t>55,55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EC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9" w:rsidRPr="00C41751" w:rsidRDefault="00EC49D9" w:rsidP="00C4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64,7</w:t>
            </w:r>
          </w:p>
        </w:tc>
      </w:tr>
    </w:tbl>
    <w:p w:rsidR="009D3D63" w:rsidRPr="009D3D63" w:rsidRDefault="00500066" w:rsidP="006B5768">
      <w:pPr>
        <w:spacing w:after="0"/>
        <w:ind w:firstLine="708"/>
        <w:jc w:val="both"/>
        <w:rPr>
          <w:rFonts w:ascii="Times New Roman" w:hAnsi="Times New Roman" w:cs="Times New Roman"/>
          <w:bCs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Курсы повышения квалификации</w:t>
      </w:r>
      <w:r w:rsidR="00667AD1">
        <w:rPr>
          <w:rFonts w:ascii="Times New Roman" w:hAnsi="Times New Roman" w:cs="Times New Roman"/>
          <w:sz w:val="26"/>
          <w:szCs w:val="26"/>
        </w:rPr>
        <w:t xml:space="preserve"> </w:t>
      </w:r>
      <w:r w:rsidR="006B5768">
        <w:rPr>
          <w:rFonts w:ascii="Times New Roman" w:hAnsi="Times New Roman" w:cs="Times New Roman"/>
          <w:sz w:val="26"/>
          <w:szCs w:val="26"/>
        </w:rPr>
        <w:t xml:space="preserve">педагогические работники школы проходят </w:t>
      </w:r>
      <w:r w:rsidR="00667AD1">
        <w:rPr>
          <w:rFonts w:ascii="Times New Roman" w:hAnsi="Times New Roman" w:cs="Times New Roman"/>
          <w:sz w:val="26"/>
          <w:szCs w:val="26"/>
        </w:rPr>
        <w:t>один раз в три года.</w:t>
      </w:r>
    </w:p>
    <w:tbl>
      <w:tblPr>
        <w:tblW w:w="9723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352"/>
        <w:gridCol w:w="1397"/>
        <w:gridCol w:w="5490"/>
      </w:tblGrid>
      <w:tr w:rsidR="009D3D63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9D3D63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3D6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9D3D63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3D6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9D3D63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D63">
              <w:rPr>
                <w:rFonts w:ascii="Times New Roman" w:hAnsi="Times New Roman" w:cs="Times New Roman"/>
                <w:sz w:val="26"/>
                <w:szCs w:val="26"/>
              </w:rPr>
              <w:t>Квалиф</w:t>
            </w:r>
            <w:proofErr w:type="spellEnd"/>
            <w:r w:rsidRPr="009D3D63">
              <w:rPr>
                <w:rFonts w:ascii="Times New Roman" w:hAnsi="Times New Roman" w:cs="Times New Roman"/>
                <w:sz w:val="26"/>
                <w:szCs w:val="26"/>
              </w:rPr>
              <w:t>. категория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9D3D63" w:rsidP="008F18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3D63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="008F18D4">
              <w:rPr>
                <w:rFonts w:ascii="Times New Roman" w:hAnsi="Times New Roman" w:cs="Times New Roman"/>
                <w:sz w:val="26"/>
                <w:szCs w:val="26"/>
              </w:rPr>
              <w:t>рсы повышения квалификации в 2020</w:t>
            </w:r>
            <w:r w:rsidRPr="009D3D6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F18D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3D63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</w:tr>
      <w:tr w:rsidR="009D3D63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9D3D63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3D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A87A75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 Игорь Алексеевич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63" w:rsidRPr="009D3D63" w:rsidRDefault="00A87A75" w:rsidP="00667A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A87A75" w:rsidP="009D3D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9D3D63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9D3D63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3D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9E392A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Фёдоров Роман Сергеевич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63" w:rsidRPr="009E392A" w:rsidRDefault="009E392A" w:rsidP="00667A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63" w:rsidRPr="009D3D63" w:rsidRDefault="009E392A" w:rsidP="007E2D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9E392A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2A" w:rsidRPr="009D3D63" w:rsidRDefault="009E392A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2A" w:rsidRDefault="009E392A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2A" w:rsidRPr="009E392A" w:rsidRDefault="009E392A" w:rsidP="00AB6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2A" w:rsidRPr="009D3D63" w:rsidRDefault="009E392A" w:rsidP="00AB6E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931B69" w:rsidRPr="009D3D63" w:rsidTr="00AB6ED5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B69" w:rsidRDefault="00931B69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B69" w:rsidRDefault="00931B69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Терлецкая надежда Александровна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B69" w:rsidRPr="009E392A" w:rsidRDefault="00931B69" w:rsidP="00AB6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69" w:rsidRPr="009D3D63" w:rsidRDefault="00931B69" w:rsidP="00AB6E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931B69" w:rsidRPr="009D3D63" w:rsidTr="00AB6ED5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69" w:rsidRDefault="00931B69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69" w:rsidRDefault="00931B69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69" w:rsidRDefault="00931B69" w:rsidP="00AB6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69" w:rsidRDefault="00931B69" w:rsidP="00AB6E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Сертификат регионального семинара судей по плаванию, по программе «Права и обязанности судей. Стили плавания. Прохождение дистанции».</w:t>
            </w:r>
          </w:p>
        </w:tc>
      </w:tr>
      <w:tr w:rsidR="005B4002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Default="005B4002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Default="005B4002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Харазов Роберт Артурович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Pr="005B4002" w:rsidRDefault="005B4002" w:rsidP="00AB6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Pr="009D3D63" w:rsidRDefault="005B4002" w:rsidP="00AB6E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5B4002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Default="005B4002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Default="005B4002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Заседкина Дина Владимировна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Pr="009E392A" w:rsidRDefault="005B4002" w:rsidP="00AB6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Pr="009D3D63" w:rsidRDefault="005B4002" w:rsidP="00AB6E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5B4002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Default="005B4002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Default="005B4002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Лагунова Светлана Анатольевна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Pr="005B4002" w:rsidRDefault="005B4002" w:rsidP="00AB6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2" w:rsidRPr="009D3D63" w:rsidRDefault="005B4002" w:rsidP="00AB6E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2A0618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2A0618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2A0618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Михаил Юрьевич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Pr="009E392A" w:rsidRDefault="002A0618" w:rsidP="00AB6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Pr="009D3D63" w:rsidRDefault="002A0618" w:rsidP="00AB6E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2A0618" w:rsidRPr="009D3D63" w:rsidTr="00AB6ED5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618" w:rsidRDefault="002A0618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618" w:rsidRDefault="002A0618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Сытник Рената Александровна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618" w:rsidRPr="002A0618" w:rsidRDefault="002A0618" w:rsidP="00AB6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Pr="009D3D63" w:rsidRDefault="002A0618" w:rsidP="00AB6E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2A0618" w:rsidRPr="009D3D63" w:rsidTr="00AB6ED5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2A0618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2A0618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2A0618" w:rsidP="00AB6E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2A0618" w:rsidP="00AB6E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тренера-преподавателя в современных условиях</w:t>
            </w:r>
          </w:p>
        </w:tc>
      </w:tr>
      <w:tr w:rsidR="002A0618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2A0618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B004C3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Анисимова Людмила Анатольевна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B004C3" w:rsidP="00667A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B004C3" w:rsidP="009D3D6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дополнительных общеобразовательных программ</w:t>
            </w:r>
          </w:p>
        </w:tc>
      </w:tr>
      <w:tr w:rsidR="002A0618" w:rsidRPr="009D3D63" w:rsidTr="00045DD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B004C3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B004C3" w:rsidP="009D3D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Болотова Людмила </w:t>
            </w:r>
            <w:r w:rsidR="00A06C60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A06C60" w:rsidP="00667A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18" w:rsidRDefault="00A06C60" w:rsidP="009D3D6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</w:t>
            </w:r>
            <w:r w:rsidR="00931B69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регионального семинара судей по плаванию, по программе «Права и обязанности судей. Стили плавания. Прохождение дистанции».</w:t>
            </w:r>
          </w:p>
        </w:tc>
      </w:tr>
    </w:tbl>
    <w:p w:rsidR="009D3D63" w:rsidRPr="009D3D63" w:rsidRDefault="00B120A4" w:rsidP="00095691">
      <w:pPr>
        <w:spacing w:after="0"/>
        <w:ind w:firstLine="708"/>
        <w:jc w:val="both"/>
        <w:rPr>
          <w:rFonts w:ascii="Times New Roman" w:hAnsi="Times New Roman" w:cs="Times New Roman"/>
          <w:bCs/>
          <w:spacing w:val="3"/>
          <w:sz w:val="26"/>
          <w:szCs w:val="26"/>
        </w:rPr>
      </w:pPr>
      <w:r>
        <w:rPr>
          <w:rFonts w:ascii="Times New Roman" w:hAnsi="Times New Roman" w:cs="Times New Roman"/>
          <w:bCs/>
          <w:spacing w:val="3"/>
          <w:sz w:val="26"/>
          <w:szCs w:val="26"/>
        </w:rPr>
        <w:t>Т</w:t>
      </w:r>
      <w:r w:rsidR="009D3D63" w:rsidRPr="009D3D63">
        <w:rPr>
          <w:rFonts w:ascii="Times New Roman" w:hAnsi="Times New Roman" w:cs="Times New Roman"/>
          <w:bCs/>
          <w:spacing w:val="3"/>
          <w:sz w:val="26"/>
          <w:szCs w:val="26"/>
        </w:rPr>
        <w:t>ренер-преподавател</w:t>
      </w:r>
      <w:r>
        <w:rPr>
          <w:rFonts w:ascii="Times New Roman" w:hAnsi="Times New Roman" w:cs="Times New Roman"/>
          <w:bCs/>
          <w:spacing w:val="3"/>
          <w:sz w:val="26"/>
          <w:szCs w:val="26"/>
        </w:rPr>
        <w:t>ь отделения плав</w:t>
      </w:r>
      <w:r w:rsidR="002D2F62">
        <w:rPr>
          <w:rFonts w:ascii="Times New Roman" w:hAnsi="Times New Roman" w:cs="Times New Roman"/>
          <w:bCs/>
          <w:spacing w:val="3"/>
          <w:sz w:val="26"/>
          <w:szCs w:val="26"/>
        </w:rPr>
        <w:t>ания Болотова Людмила Алексеевнам</w:t>
      </w:r>
      <w:r w:rsidR="00553A07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</w:t>
      </w:r>
      <w:r w:rsidR="009D3D63" w:rsidRPr="009D3D63">
        <w:rPr>
          <w:rFonts w:ascii="Times New Roman" w:hAnsi="Times New Roman" w:cs="Times New Roman"/>
          <w:bCs/>
          <w:spacing w:val="3"/>
          <w:sz w:val="26"/>
          <w:szCs w:val="26"/>
        </w:rPr>
        <w:t>име</w:t>
      </w:r>
      <w:r w:rsidR="008F18D4">
        <w:rPr>
          <w:rFonts w:ascii="Times New Roman" w:hAnsi="Times New Roman" w:cs="Times New Roman"/>
          <w:bCs/>
          <w:spacing w:val="3"/>
          <w:sz w:val="26"/>
          <w:szCs w:val="26"/>
        </w:rPr>
        <w:t>е</w:t>
      </w:r>
      <w:r w:rsidR="009D3D63" w:rsidRPr="009D3D63">
        <w:rPr>
          <w:rFonts w:ascii="Times New Roman" w:hAnsi="Times New Roman" w:cs="Times New Roman"/>
          <w:bCs/>
          <w:spacing w:val="3"/>
          <w:sz w:val="26"/>
          <w:szCs w:val="26"/>
        </w:rPr>
        <w:t>т звание «Отличник физической культуры».</w:t>
      </w:r>
    </w:p>
    <w:p w:rsidR="009D3D63" w:rsidRPr="009D3D63" w:rsidRDefault="009D3D63" w:rsidP="009D3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3D63">
        <w:rPr>
          <w:rFonts w:ascii="Times New Roman" w:hAnsi="Times New Roman" w:cs="Times New Roman"/>
          <w:b/>
          <w:sz w:val="26"/>
          <w:szCs w:val="26"/>
        </w:rPr>
        <w:t xml:space="preserve">Средняя наполняемость групп – </w:t>
      </w:r>
      <w:r w:rsidRPr="009D3D63">
        <w:rPr>
          <w:rFonts w:ascii="Times New Roman" w:hAnsi="Times New Roman" w:cs="Times New Roman"/>
          <w:sz w:val="26"/>
          <w:szCs w:val="26"/>
        </w:rPr>
        <w:t>1</w:t>
      </w:r>
      <w:r w:rsidR="008F18D4">
        <w:rPr>
          <w:rFonts w:ascii="Times New Roman" w:hAnsi="Times New Roman" w:cs="Times New Roman"/>
          <w:sz w:val="26"/>
          <w:szCs w:val="26"/>
        </w:rPr>
        <w:t>1</w:t>
      </w:r>
      <w:r w:rsidRPr="009D3D6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A557BF" w:rsidRPr="00A557BF" w:rsidRDefault="00A557BF" w:rsidP="00A55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A557BF" w:rsidRPr="00226E8A" w:rsidRDefault="00A557BF" w:rsidP="004D67F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8A">
        <w:rPr>
          <w:rFonts w:ascii="Times New Roman" w:hAnsi="Times New Roman" w:cs="Times New Roman"/>
          <w:b/>
          <w:sz w:val="26"/>
          <w:szCs w:val="26"/>
        </w:rPr>
        <w:t>Результаты деятельности учреждения, качество образования</w:t>
      </w:r>
      <w:r w:rsidR="00226E8A">
        <w:rPr>
          <w:rFonts w:ascii="Times New Roman" w:hAnsi="Times New Roman" w:cs="Times New Roman"/>
          <w:b/>
          <w:sz w:val="26"/>
          <w:szCs w:val="26"/>
        </w:rPr>
        <w:t>.</w:t>
      </w:r>
    </w:p>
    <w:p w:rsidR="00A557BF" w:rsidRPr="00226E8A" w:rsidRDefault="00A557BF" w:rsidP="001D6C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E8A">
        <w:rPr>
          <w:rFonts w:ascii="Times New Roman" w:hAnsi="Times New Roman" w:cs="Times New Roman"/>
          <w:b/>
          <w:sz w:val="26"/>
          <w:szCs w:val="26"/>
        </w:rPr>
        <w:t>Результаты оценки качества образования, принятой в учреждении.</w:t>
      </w:r>
    </w:p>
    <w:p w:rsidR="00226E8A" w:rsidRPr="00C522E7" w:rsidRDefault="00226E8A" w:rsidP="00C522E7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522E7">
        <w:rPr>
          <w:sz w:val="26"/>
          <w:szCs w:val="26"/>
        </w:rPr>
        <w:t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методологической и концептуальной основе оценку образовательных достижений обучающихся, эффективности образовательных программ с учетом запросов основных пользователей, результатов системы оценки качества образования.</w:t>
      </w:r>
    </w:p>
    <w:p w:rsidR="00226E8A" w:rsidRPr="00521288" w:rsidRDefault="00226E8A" w:rsidP="009403EC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87575D">
        <w:rPr>
          <w:color w:val="FF0000"/>
          <w:sz w:val="26"/>
          <w:szCs w:val="26"/>
        </w:rPr>
        <w:t xml:space="preserve"> </w:t>
      </w:r>
      <w:r w:rsidRPr="00521288">
        <w:rPr>
          <w:sz w:val="26"/>
          <w:szCs w:val="26"/>
        </w:rPr>
        <w:t>Основными пользователями результатов системы оценки качества образования являются все участники образовательных отношений</w:t>
      </w:r>
      <w:r w:rsidR="009403EC" w:rsidRPr="00521288">
        <w:rPr>
          <w:sz w:val="26"/>
          <w:szCs w:val="26"/>
        </w:rPr>
        <w:t>.</w:t>
      </w:r>
      <w:r w:rsidRPr="00521288">
        <w:rPr>
          <w:sz w:val="26"/>
          <w:szCs w:val="26"/>
        </w:rPr>
        <w:t xml:space="preserve"> Школа обеспечивает проведение необходимых оценочных процедур (разработку и внедрение модели системы оценки качества), обеспечивает оценку, учет, хранение, доступ и дальнейшее использование полученных результатов.</w:t>
      </w:r>
    </w:p>
    <w:p w:rsidR="00226E8A" w:rsidRPr="00521288" w:rsidRDefault="00226E8A" w:rsidP="00267E06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521288">
        <w:rPr>
          <w:sz w:val="26"/>
          <w:szCs w:val="26"/>
        </w:rPr>
        <w:t xml:space="preserve"> Оценка качества образования</w:t>
      </w:r>
      <w:r w:rsidR="00267E06" w:rsidRPr="00521288">
        <w:rPr>
          <w:sz w:val="26"/>
          <w:szCs w:val="26"/>
        </w:rPr>
        <w:t xml:space="preserve"> в ДЮСШ № 2</w:t>
      </w:r>
      <w:r w:rsidRPr="00521288">
        <w:rPr>
          <w:sz w:val="26"/>
          <w:szCs w:val="26"/>
        </w:rPr>
        <w:t xml:space="preserve"> осуществляется посредством:</w:t>
      </w:r>
    </w:p>
    <w:p w:rsidR="00226E8A" w:rsidRPr="00521288" w:rsidRDefault="0074585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С</w:t>
      </w:r>
      <w:r w:rsidR="00226E8A" w:rsidRPr="00521288">
        <w:rPr>
          <w:sz w:val="26"/>
          <w:szCs w:val="26"/>
        </w:rPr>
        <w:t>истемы внешнего контроля: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общественной экспертизы качества образования М</w:t>
      </w:r>
      <w:r w:rsidR="0074585A" w:rsidRPr="00521288">
        <w:rPr>
          <w:sz w:val="26"/>
          <w:szCs w:val="26"/>
        </w:rPr>
        <w:t>БОУ ДО ДЮСШ № 2</w:t>
      </w:r>
      <w:r w:rsidRPr="00521288">
        <w:rPr>
          <w:sz w:val="26"/>
          <w:szCs w:val="26"/>
        </w:rPr>
        <w:t>;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лицензирования;</w:t>
      </w:r>
    </w:p>
    <w:p w:rsidR="00226E8A" w:rsidRPr="00521288" w:rsidRDefault="0074585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С</w:t>
      </w:r>
      <w:r w:rsidR="00226E8A" w:rsidRPr="00521288">
        <w:rPr>
          <w:sz w:val="26"/>
          <w:szCs w:val="26"/>
        </w:rPr>
        <w:t>истемы внутреннего контроля: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мониторинга качества образования;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системы внутришкольного контроля.</w:t>
      </w:r>
    </w:p>
    <w:p w:rsidR="00226E8A" w:rsidRPr="00521288" w:rsidRDefault="00226E8A" w:rsidP="00963766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521288">
        <w:rPr>
          <w:sz w:val="26"/>
          <w:szCs w:val="26"/>
        </w:rPr>
        <w:t xml:space="preserve"> В качестве источников данных для оценки качества образования используются: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данные образовательной статистики;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результаты контроля физической подготовленности и промежуточной аттестации;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внутренние и внешние мониторинговые исследования;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социологические опросы;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отчеты работников школы;</w:t>
      </w:r>
    </w:p>
    <w:p w:rsidR="00226E8A" w:rsidRPr="00521288" w:rsidRDefault="00963766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 xml:space="preserve">- </w:t>
      </w:r>
      <w:r w:rsidR="00226E8A" w:rsidRPr="00521288">
        <w:rPr>
          <w:sz w:val="26"/>
          <w:szCs w:val="26"/>
        </w:rPr>
        <w:t>результаты посещения тренировочных занятий и воспитательных мероприятий.</w:t>
      </w:r>
    </w:p>
    <w:p w:rsidR="00226E8A" w:rsidRPr="00521288" w:rsidRDefault="00226E8A" w:rsidP="00997BB7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521288">
        <w:rPr>
          <w:rStyle w:val="af0"/>
          <w:sz w:val="26"/>
          <w:szCs w:val="26"/>
        </w:rPr>
        <w:t>Цель</w:t>
      </w:r>
      <w:r w:rsidR="007E731B" w:rsidRPr="00521288">
        <w:rPr>
          <w:rStyle w:val="af0"/>
          <w:sz w:val="26"/>
          <w:szCs w:val="26"/>
        </w:rPr>
        <w:t>ю</w:t>
      </w:r>
      <w:r w:rsidRPr="00521288">
        <w:rPr>
          <w:rStyle w:val="af0"/>
          <w:sz w:val="26"/>
          <w:szCs w:val="26"/>
        </w:rPr>
        <w:t xml:space="preserve"> внутренней системы оценки качества образования</w:t>
      </w:r>
      <w:r w:rsidR="007E731B" w:rsidRPr="00521288">
        <w:rPr>
          <w:rStyle w:val="af0"/>
          <w:sz w:val="26"/>
          <w:szCs w:val="26"/>
        </w:rPr>
        <w:t xml:space="preserve"> является</w:t>
      </w:r>
      <w:r w:rsidRPr="00521288">
        <w:rPr>
          <w:sz w:val="26"/>
          <w:szCs w:val="26"/>
        </w:rPr>
        <w:t>: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 xml:space="preserve">- формирование единой системы повышения качества образования и совершенствования деятельности </w:t>
      </w:r>
      <w:r w:rsidR="007E731B" w:rsidRPr="00521288">
        <w:rPr>
          <w:sz w:val="26"/>
          <w:szCs w:val="26"/>
        </w:rPr>
        <w:t>школы</w:t>
      </w:r>
      <w:r w:rsidRPr="00521288">
        <w:rPr>
          <w:sz w:val="26"/>
          <w:szCs w:val="26"/>
        </w:rPr>
        <w:t>;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получение объективной информации о состоянии качества образования, тенденциях, его изменениях и причинах, влияющих на его уровень и развитие образования</w:t>
      </w:r>
      <w:r w:rsidR="007E731B" w:rsidRPr="00521288">
        <w:rPr>
          <w:sz w:val="26"/>
          <w:szCs w:val="26"/>
        </w:rPr>
        <w:t>;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предоставление объективной информации всем участникам образовательных отношений о состоянии качества образования;</w:t>
      </w:r>
    </w:p>
    <w:p w:rsidR="00226E8A" w:rsidRPr="00521288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521288">
        <w:rPr>
          <w:sz w:val="26"/>
          <w:szCs w:val="26"/>
        </w:rPr>
        <w:t>- принятие обоснованных и своевременных управленческих решений, направленных на совершенствование, прогнозирование и развитие системы образования школы;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прогнозирование результатов деятельности, направленных на совершенствование и развитие системы образования школы.</w:t>
      </w:r>
    </w:p>
    <w:p w:rsidR="00E1721A" w:rsidRDefault="00E1721A" w:rsidP="00997BB7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</w:p>
    <w:p w:rsidR="00226E8A" w:rsidRPr="00C73033" w:rsidRDefault="00226E8A" w:rsidP="00997BB7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 </w:t>
      </w:r>
      <w:r w:rsidRPr="00C73033">
        <w:rPr>
          <w:rStyle w:val="af0"/>
          <w:sz w:val="26"/>
          <w:szCs w:val="26"/>
        </w:rPr>
        <w:t>Задачи системы оценки качества образования</w:t>
      </w:r>
      <w:r w:rsidRPr="00C73033">
        <w:rPr>
          <w:sz w:val="26"/>
          <w:szCs w:val="26"/>
        </w:rPr>
        <w:t>: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обеспечение формирования общешкольной системы критериев оценки и показателей оценки качества образования, базы данных структуры учета и хранения;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изучение текущих дел в школе, организация самообследования учреждения;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определение степени соответствия условий, процессов и результатов требованиям законодательства;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обеспечение форм контроля за реализацией образовательной программы в соответствие с федеральными государственными требованиями и федеральными стандартами спортивной подготовки по виду спорта;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выявление негативных и позитивных факторов, влияющих на систему образования;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содействие повышению квалификации, уровню профессиональной компетенции педагогов;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определение критериев оценки деятельности тренера</w:t>
      </w:r>
      <w:r w:rsidR="00CE5A0B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- преподавателя с учетом распределения стимулирующей части ФТ;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расширение степени участия органов общественно-государственного управления в определении стратегии развития системы дополнительного образования;</w:t>
      </w:r>
    </w:p>
    <w:p w:rsidR="00226E8A" w:rsidRPr="00C73033" w:rsidRDefault="00226E8A" w:rsidP="00C522E7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- обеспечение обучения общественных экспертов, из числа родительской общественности для обеспечения оценки качества образования.</w:t>
      </w:r>
    </w:p>
    <w:p w:rsidR="00226E8A" w:rsidRPr="00C73033" w:rsidRDefault="00226E8A" w:rsidP="00CE5A0B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73033">
        <w:rPr>
          <w:rStyle w:val="af0"/>
          <w:sz w:val="26"/>
          <w:szCs w:val="26"/>
        </w:rPr>
        <w:t>Принципы, положенные в основу системы оценки качества образования</w:t>
      </w:r>
      <w:r w:rsidRPr="00C73033">
        <w:rPr>
          <w:sz w:val="26"/>
          <w:szCs w:val="26"/>
        </w:rPr>
        <w:t>: объективность, достоверность, реалистичность, доступность информации, учёт индивидуальных особенностей, открытость, прозрачность, оптимальность, минимизация системы показателей, взаимное дополнение оценочных процедур, соблюдение морально-эстетических норм.</w:t>
      </w:r>
    </w:p>
    <w:p w:rsidR="00226E8A" w:rsidRPr="00C73033" w:rsidRDefault="00226E8A" w:rsidP="00CF736A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73033">
        <w:rPr>
          <w:sz w:val="26"/>
          <w:szCs w:val="26"/>
        </w:rPr>
        <w:t xml:space="preserve">Организационная структура, занимающаяся </w:t>
      </w:r>
      <w:proofErr w:type="spellStart"/>
      <w:r w:rsidRPr="00C73033">
        <w:rPr>
          <w:sz w:val="26"/>
          <w:szCs w:val="26"/>
        </w:rPr>
        <w:t>внутришкольной</w:t>
      </w:r>
      <w:proofErr w:type="spellEnd"/>
      <w:r w:rsidRPr="00C73033">
        <w:rPr>
          <w:sz w:val="26"/>
          <w:szCs w:val="26"/>
        </w:rPr>
        <w:t xml:space="preserve"> оценкой, экспертизой качества образования и интерпретацией полученных результатов, включает в себя: администрацию школы;</w:t>
      </w:r>
      <w:r w:rsidR="007F29A0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педагогический совет;</w:t>
      </w:r>
      <w:r w:rsidR="00CF736A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временные структуры (консилиумы, комиссии и др.)</w:t>
      </w:r>
    </w:p>
    <w:p w:rsidR="00226E8A" w:rsidRPr="00C73033" w:rsidRDefault="00226E8A" w:rsidP="004E3448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73033">
        <w:rPr>
          <w:sz w:val="26"/>
          <w:szCs w:val="26"/>
        </w:rPr>
        <w:t xml:space="preserve"> Администрация школы:</w:t>
      </w:r>
      <w:r w:rsidR="00CF736A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формирует перечень мероприятий;</w:t>
      </w:r>
      <w:r w:rsidR="00CF736A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разрабатывает локальные акты;</w:t>
      </w:r>
      <w:r w:rsidR="00CF736A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организует систему взаимодействия всех структур;</w:t>
      </w:r>
      <w:r w:rsidR="00CF736A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организует изучение запросов потребителей;</w:t>
      </w:r>
      <w:r w:rsidR="00CF736A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обеспечивает условия для участия в проведении оценочных процедур;</w:t>
      </w:r>
      <w:r w:rsidR="00CF736A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обеспечивает предоставление актуальной информации о состоянии образования;</w:t>
      </w:r>
      <w:r w:rsidR="004E3448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формирует информационно-аналитические материалы;</w:t>
      </w:r>
      <w:r w:rsidR="004E3448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 xml:space="preserve"> принимает управленческие решения.</w:t>
      </w:r>
    </w:p>
    <w:p w:rsidR="00226E8A" w:rsidRPr="00C73033" w:rsidRDefault="00226E8A" w:rsidP="00C36AB1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Тренер- преподаватель:</w:t>
      </w:r>
      <w:r w:rsidR="00C36AB1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определяет личностные результаты;</w:t>
      </w:r>
      <w:r w:rsidR="00C36AB1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своевременно доводит итоги проведенных работ родителям;</w:t>
      </w:r>
      <w:r w:rsidR="00C36AB1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анализирует динамику развития личности каждого учащегося;</w:t>
      </w:r>
      <w:r w:rsidR="00C36AB1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своевременно предоставляет запрашиваемую информацию.</w:t>
      </w:r>
    </w:p>
    <w:p w:rsidR="00226E8A" w:rsidRPr="00C73033" w:rsidRDefault="00226E8A" w:rsidP="00DB139C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73033">
        <w:rPr>
          <w:rStyle w:val="af0"/>
          <w:sz w:val="26"/>
          <w:szCs w:val="26"/>
        </w:rPr>
        <w:t>Оценка качества образовательных результатов обучающихся включает в себя:</w:t>
      </w:r>
      <w:r w:rsidR="004A632D" w:rsidRPr="00C73033">
        <w:rPr>
          <w:rStyle w:val="af0"/>
          <w:sz w:val="26"/>
          <w:szCs w:val="26"/>
        </w:rPr>
        <w:t xml:space="preserve"> </w:t>
      </w:r>
      <w:r w:rsidRPr="00C73033">
        <w:rPr>
          <w:sz w:val="26"/>
          <w:szCs w:val="26"/>
        </w:rPr>
        <w:t>результаты физического развития учащегося</w:t>
      </w:r>
      <w:r w:rsidR="004A632D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(сравнения года</w:t>
      </w:r>
      <w:r w:rsidR="001D690C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- этапы)</w:t>
      </w:r>
      <w:r w:rsidR="004A632D" w:rsidRPr="00C73033">
        <w:rPr>
          <w:sz w:val="26"/>
          <w:szCs w:val="26"/>
        </w:rPr>
        <w:t>;</w:t>
      </w:r>
      <w:r w:rsidRPr="00C73033">
        <w:rPr>
          <w:sz w:val="26"/>
          <w:szCs w:val="26"/>
        </w:rPr>
        <w:t xml:space="preserve"> личностные результаты (включая показатели социализации обучающихся);</w:t>
      </w:r>
      <w:r w:rsidR="004A632D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 xml:space="preserve"> здоровье обучающихся (динамика);</w:t>
      </w:r>
      <w:r w:rsidR="004A632D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достижения обучающихся на соревнованиях</w:t>
      </w:r>
      <w:r w:rsidR="00DB139C" w:rsidRPr="00C73033">
        <w:rPr>
          <w:sz w:val="26"/>
          <w:szCs w:val="26"/>
        </w:rPr>
        <w:t xml:space="preserve"> различного ранга</w:t>
      </w:r>
      <w:r w:rsidRPr="00C73033">
        <w:rPr>
          <w:sz w:val="26"/>
          <w:szCs w:val="26"/>
        </w:rPr>
        <w:t>;</w:t>
      </w:r>
      <w:r w:rsidR="00DB139C" w:rsidRPr="00C73033">
        <w:rPr>
          <w:sz w:val="26"/>
          <w:szCs w:val="26"/>
        </w:rPr>
        <w:t xml:space="preserve"> у</w:t>
      </w:r>
      <w:r w:rsidRPr="00C73033">
        <w:rPr>
          <w:sz w:val="26"/>
          <w:szCs w:val="26"/>
        </w:rPr>
        <w:t>довлетворённость родителей качеством образовательных результатов.</w:t>
      </w:r>
    </w:p>
    <w:p w:rsidR="00226E8A" w:rsidRPr="00C73033" w:rsidRDefault="00226E8A" w:rsidP="00600BFA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proofErr w:type="gramStart"/>
      <w:r w:rsidRPr="00C73033">
        <w:rPr>
          <w:rStyle w:val="af0"/>
          <w:sz w:val="26"/>
          <w:szCs w:val="26"/>
        </w:rPr>
        <w:t>Оценка качество реализации образовательной деятельности включает в себя:</w:t>
      </w:r>
      <w:r w:rsidR="00DB139C" w:rsidRPr="00C73033">
        <w:rPr>
          <w:rStyle w:val="af0"/>
          <w:sz w:val="26"/>
          <w:szCs w:val="26"/>
        </w:rPr>
        <w:t xml:space="preserve"> </w:t>
      </w:r>
      <w:r w:rsidRPr="00C73033">
        <w:rPr>
          <w:sz w:val="26"/>
          <w:szCs w:val="26"/>
        </w:rPr>
        <w:t>дополнительные общеобразовательные программы и программы спортивной подготовки (соответствие ФГТ, ФССП по виду спорта и контингенту обучающихся);</w:t>
      </w:r>
      <w:r w:rsidR="00DB139C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реализация учебных планов и рабочих программ;</w:t>
      </w:r>
      <w:r w:rsidR="00DB139C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>качество тренировочных занятий и индивидуальной работы с обучающимися;</w:t>
      </w:r>
      <w:r w:rsidR="00600BFA" w:rsidRPr="00C73033">
        <w:rPr>
          <w:sz w:val="26"/>
          <w:szCs w:val="26"/>
        </w:rPr>
        <w:t xml:space="preserve"> </w:t>
      </w:r>
      <w:r w:rsidRPr="00C73033">
        <w:rPr>
          <w:sz w:val="26"/>
          <w:szCs w:val="26"/>
        </w:rPr>
        <w:t xml:space="preserve"> удовлетворённость учеников и родителей тренировочными занятиями и условиями в спортивной школе.</w:t>
      </w:r>
      <w:proofErr w:type="gramEnd"/>
    </w:p>
    <w:p w:rsidR="00226E8A" w:rsidRPr="00C73033" w:rsidRDefault="00600BFA" w:rsidP="007C62E4">
      <w:pPr>
        <w:pStyle w:val="a5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73033">
        <w:rPr>
          <w:sz w:val="26"/>
          <w:szCs w:val="26"/>
        </w:rPr>
        <w:t>М</w:t>
      </w:r>
      <w:r w:rsidR="00226E8A" w:rsidRPr="00C73033">
        <w:rPr>
          <w:rStyle w:val="af0"/>
          <w:sz w:val="26"/>
          <w:szCs w:val="26"/>
        </w:rPr>
        <w:t>ониторинг профессиональной деятельности по обеспечению требуемого качества</w:t>
      </w:r>
      <w:r w:rsidR="00226E8A" w:rsidRPr="00C73033">
        <w:rPr>
          <w:sz w:val="26"/>
          <w:szCs w:val="26"/>
        </w:rPr>
        <w:t> образования включает в себя:</w:t>
      </w:r>
      <w:r w:rsidRPr="00C73033">
        <w:rPr>
          <w:sz w:val="26"/>
          <w:szCs w:val="26"/>
        </w:rPr>
        <w:t xml:space="preserve"> </w:t>
      </w:r>
      <w:r w:rsidR="00226E8A" w:rsidRPr="00C73033">
        <w:rPr>
          <w:sz w:val="26"/>
          <w:szCs w:val="26"/>
        </w:rPr>
        <w:t>количество педагогических работников, прошедших повышение квалификации;</w:t>
      </w:r>
      <w:r w:rsidRPr="00C73033">
        <w:rPr>
          <w:sz w:val="26"/>
          <w:szCs w:val="26"/>
        </w:rPr>
        <w:t xml:space="preserve"> </w:t>
      </w:r>
      <w:r w:rsidR="00226E8A" w:rsidRPr="00C73033">
        <w:rPr>
          <w:sz w:val="26"/>
          <w:szCs w:val="26"/>
        </w:rPr>
        <w:t>количество педагогических работников имеющих квалификационную категорию;</w:t>
      </w:r>
      <w:r w:rsidRPr="00C73033">
        <w:rPr>
          <w:sz w:val="26"/>
          <w:szCs w:val="26"/>
        </w:rPr>
        <w:t xml:space="preserve"> </w:t>
      </w:r>
      <w:r w:rsidR="00226E8A" w:rsidRPr="00C73033">
        <w:rPr>
          <w:sz w:val="26"/>
          <w:szCs w:val="26"/>
        </w:rPr>
        <w:t>профессиональная компетентность педагогов;</w:t>
      </w:r>
      <w:r w:rsidRPr="00C73033">
        <w:rPr>
          <w:sz w:val="26"/>
          <w:szCs w:val="26"/>
        </w:rPr>
        <w:t xml:space="preserve"> </w:t>
      </w:r>
      <w:r w:rsidR="00226E8A" w:rsidRPr="00C73033">
        <w:rPr>
          <w:sz w:val="26"/>
          <w:szCs w:val="26"/>
        </w:rPr>
        <w:t>соответствие качества подготовки обучающихся ФГТ и ФГССП;</w:t>
      </w:r>
      <w:r w:rsidR="007C62E4" w:rsidRPr="00C73033">
        <w:rPr>
          <w:sz w:val="26"/>
          <w:szCs w:val="26"/>
        </w:rPr>
        <w:t xml:space="preserve"> </w:t>
      </w:r>
      <w:r w:rsidR="00226E8A" w:rsidRPr="00C73033">
        <w:rPr>
          <w:sz w:val="26"/>
          <w:szCs w:val="26"/>
        </w:rPr>
        <w:t>результаты участия (интенсивность и успешность) в спортивных соревнованиях.</w:t>
      </w:r>
    </w:p>
    <w:p w:rsidR="001D6C46" w:rsidRPr="001D6C46" w:rsidRDefault="001D6C46" w:rsidP="001D6C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6C46">
        <w:rPr>
          <w:rFonts w:ascii="Times New Roman" w:hAnsi="Times New Roman"/>
          <w:sz w:val="26"/>
          <w:szCs w:val="26"/>
        </w:rPr>
        <w:t xml:space="preserve">Эффективность </w:t>
      </w:r>
      <w:bookmarkStart w:id="1" w:name="YANDEX_25"/>
      <w:bookmarkEnd w:id="1"/>
      <w:r w:rsidRPr="001D6C46">
        <w:rPr>
          <w:rFonts w:ascii="Times New Roman" w:hAnsi="Times New Roman"/>
          <w:sz w:val="26"/>
          <w:szCs w:val="26"/>
        </w:rPr>
        <w:t xml:space="preserve"> образовательного  </w:t>
      </w:r>
      <w:bookmarkStart w:id="2" w:name="YANDEX_26"/>
      <w:bookmarkEnd w:id="2"/>
      <w:r w:rsidRPr="001D6C46">
        <w:rPr>
          <w:rFonts w:ascii="Times New Roman" w:hAnsi="Times New Roman"/>
          <w:sz w:val="26"/>
          <w:szCs w:val="26"/>
        </w:rPr>
        <w:t xml:space="preserve"> процесса  и его </w:t>
      </w:r>
      <w:bookmarkStart w:id="3" w:name="YANDEX_27"/>
      <w:bookmarkEnd w:id="3"/>
      <w:r w:rsidRPr="001D6C46">
        <w:rPr>
          <w:rFonts w:ascii="Times New Roman" w:hAnsi="Times New Roman"/>
          <w:sz w:val="26"/>
          <w:szCs w:val="26"/>
        </w:rPr>
        <w:t> качество  в значительной степени зависит от постоянного обновления и пополнения учебно-материальной базы школы в соответствии с современными требованиями.  В 20</w:t>
      </w:r>
      <w:r w:rsidR="0089008B">
        <w:rPr>
          <w:rFonts w:ascii="Times New Roman" w:hAnsi="Times New Roman"/>
          <w:sz w:val="26"/>
          <w:szCs w:val="26"/>
        </w:rPr>
        <w:t>20-2021</w:t>
      </w:r>
      <w:r w:rsidRPr="001D6C46">
        <w:rPr>
          <w:rFonts w:ascii="Times New Roman" w:hAnsi="Times New Roman"/>
          <w:sz w:val="26"/>
          <w:szCs w:val="26"/>
        </w:rPr>
        <w:t xml:space="preserve"> учебном году учебно-материальная база школы обновлялась в соответствии с программой развития школы, приобреталось и устанавливалось необходимое  оборудование.</w:t>
      </w:r>
    </w:p>
    <w:p w:rsidR="001D6C46" w:rsidRPr="001D6C46" w:rsidRDefault="001D6C46" w:rsidP="001D6C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6C46">
        <w:rPr>
          <w:rFonts w:ascii="Times New Roman" w:hAnsi="Times New Roman"/>
          <w:sz w:val="26"/>
          <w:szCs w:val="26"/>
        </w:rPr>
        <w:t>Организованный образовательный процесс соответствует целям и задачам  МБОУ ДО ДЮСШ № 2 г. Зеи.</w:t>
      </w:r>
    </w:p>
    <w:p w:rsidR="001D6C46" w:rsidRPr="001D6C46" w:rsidRDefault="001D6C46" w:rsidP="001D6C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6C46">
        <w:rPr>
          <w:rFonts w:ascii="Times New Roman" w:hAnsi="Times New Roman"/>
          <w:sz w:val="26"/>
          <w:szCs w:val="26"/>
        </w:rPr>
        <w:t xml:space="preserve">Заместитель директора по УВР </w:t>
      </w:r>
      <w:r w:rsidR="0089008B">
        <w:rPr>
          <w:rFonts w:ascii="Times New Roman" w:hAnsi="Times New Roman"/>
          <w:sz w:val="26"/>
          <w:szCs w:val="26"/>
        </w:rPr>
        <w:t>А.В. Кисельникова</w:t>
      </w:r>
      <w:r w:rsidRPr="001D6C46">
        <w:rPr>
          <w:rFonts w:ascii="Times New Roman" w:hAnsi="Times New Roman"/>
          <w:sz w:val="26"/>
          <w:szCs w:val="26"/>
        </w:rPr>
        <w:t xml:space="preserve">  осуществляет контроль над качеством учебно-воспитательного процесса, оценивает результаты деятельности педагогических работников и обучающихся, анализирует результаты образовательного процесса. Принимает участие в судействе соревнований различного уровня, на основании результатов составляет мониторинг соревновательной деятельности обучающихся, принимает контрольно-переводные нормативы, на основании которых совместно с тренерскими советами отделений плавания, спортивной гимнастики, гандбола</w:t>
      </w:r>
      <w:r w:rsidR="00655898">
        <w:rPr>
          <w:rFonts w:ascii="Times New Roman" w:hAnsi="Times New Roman"/>
          <w:sz w:val="26"/>
          <w:szCs w:val="26"/>
        </w:rPr>
        <w:t>, лыжных гонок, хоккея с шайбой</w:t>
      </w:r>
      <w:r w:rsidR="003A6698">
        <w:rPr>
          <w:rFonts w:ascii="Times New Roman" w:hAnsi="Times New Roman"/>
          <w:sz w:val="26"/>
          <w:szCs w:val="26"/>
        </w:rPr>
        <w:t>,</w:t>
      </w:r>
      <w:r w:rsidRPr="001D6C46">
        <w:rPr>
          <w:rFonts w:ascii="Times New Roman" w:hAnsi="Times New Roman"/>
          <w:sz w:val="26"/>
          <w:szCs w:val="26"/>
        </w:rPr>
        <w:t xml:space="preserve"> осуществляет перевод обучающихся на следующий этап спортивной подготовки. Анализирует результаты образовательного процесса, отслеживает выполнение разрядных норм обучающихся.</w:t>
      </w:r>
    </w:p>
    <w:p w:rsidR="001D6C46" w:rsidRPr="001D6C46" w:rsidRDefault="001D6C46" w:rsidP="001D6C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6C46">
        <w:rPr>
          <w:rFonts w:ascii="Times New Roman" w:hAnsi="Times New Roman"/>
          <w:sz w:val="26"/>
          <w:szCs w:val="26"/>
        </w:rPr>
        <w:t xml:space="preserve">  В учреждении проводится работа по отслеживанию и коррекции качества образования: через проводимый тренерами-преподавателями мониторинг спортивных результатов обучающихся; анкетирования родителей и обучающихся по вопросам деятельности учреждения. Проводится анализ по средствам наблюдения за проведением, переводных нормативов, соревнований, учебно-тренировочных занятий. </w:t>
      </w:r>
    </w:p>
    <w:p w:rsidR="001D6C46" w:rsidRPr="001D6C46" w:rsidRDefault="001D6C46" w:rsidP="001D6C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D6C46">
        <w:rPr>
          <w:rFonts w:ascii="Times New Roman" w:hAnsi="Times New Roman"/>
          <w:sz w:val="26"/>
          <w:szCs w:val="26"/>
        </w:rPr>
        <w:t>Одной из оценок качества образования являются показатели присвоения обучающимся спортивных разрядов.</w:t>
      </w:r>
    </w:p>
    <w:p w:rsidR="00CB02F7" w:rsidRDefault="00CB02F7" w:rsidP="00B923C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40D1E" w:rsidRPr="00CE0847" w:rsidRDefault="00A40D1E" w:rsidP="00B923C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E0847">
        <w:rPr>
          <w:rFonts w:ascii="Times New Roman" w:hAnsi="Times New Roman"/>
          <w:b/>
          <w:sz w:val="26"/>
          <w:szCs w:val="26"/>
        </w:rPr>
        <w:t>Данные о достижениях и проблемах социализации обучающихся (</w:t>
      </w:r>
      <w:r w:rsidR="004522AE" w:rsidRPr="00CE0847">
        <w:rPr>
          <w:rFonts w:ascii="Times New Roman" w:hAnsi="Times New Roman"/>
          <w:b/>
          <w:sz w:val="26"/>
          <w:szCs w:val="26"/>
        </w:rPr>
        <w:t>правонарушения, поведенческие риски</w:t>
      </w:r>
      <w:r w:rsidRPr="00CE0847">
        <w:rPr>
          <w:rFonts w:ascii="Times New Roman" w:hAnsi="Times New Roman"/>
          <w:b/>
          <w:sz w:val="26"/>
          <w:szCs w:val="26"/>
        </w:rPr>
        <w:t>).</w:t>
      </w:r>
    </w:p>
    <w:p w:rsidR="00237338" w:rsidRPr="00AB5461" w:rsidRDefault="00EA1F15" w:rsidP="00B92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461">
        <w:rPr>
          <w:rFonts w:ascii="Times New Roman" w:hAnsi="Times New Roman" w:cs="Times New Roman"/>
          <w:sz w:val="26"/>
          <w:szCs w:val="26"/>
        </w:rPr>
        <w:t>О</w:t>
      </w:r>
      <w:r w:rsidR="00B449A2" w:rsidRPr="00AB5461">
        <w:rPr>
          <w:rFonts w:ascii="Times New Roman" w:hAnsi="Times New Roman" w:cs="Times New Roman"/>
          <w:sz w:val="26"/>
          <w:szCs w:val="26"/>
        </w:rPr>
        <w:t>бучающи</w:t>
      </w:r>
      <w:r w:rsidR="003C32F3" w:rsidRPr="00AB5461">
        <w:rPr>
          <w:rFonts w:ascii="Times New Roman" w:hAnsi="Times New Roman" w:cs="Times New Roman"/>
          <w:sz w:val="26"/>
          <w:szCs w:val="26"/>
        </w:rPr>
        <w:t>е</w:t>
      </w:r>
      <w:r w:rsidR="00B449A2" w:rsidRPr="00AB5461">
        <w:rPr>
          <w:rFonts w:ascii="Times New Roman" w:hAnsi="Times New Roman" w:cs="Times New Roman"/>
          <w:sz w:val="26"/>
          <w:szCs w:val="26"/>
        </w:rPr>
        <w:t>ся, систематически пропускающих учебные занятия по неуважительной причине</w:t>
      </w:r>
      <w:r w:rsidRPr="00AB5461">
        <w:rPr>
          <w:rFonts w:ascii="Times New Roman" w:hAnsi="Times New Roman" w:cs="Times New Roman"/>
          <w:sz w:val="26"/>
          <w:szCs w:val="26"/>
        </w:rPr>
        <w:t xml:space="preserve"> </w:t>
      </w:r>
      <w:r w:rsidR="005F18DB" w:rsidRPr="00AB5461">
        <w:rPr>
          <w:rFonts w:ascii="Times New Roman" w:hAnsi="Times New Roman" w:cs="Times New Roman"/>
          <w:sz w:val="26"/>
          <w:szCs w:val="26"/>
        </w:rPr>
        <w:t>–</w:t>
      </w:r>
      <w:r w:rsidRPr="00AB5461">
        <w:rPr>
          <w:rFonts w:ascii="Times New Roman" w:hAnsi="Times New Roman" w:cs="Times New Roman"/>
          <w:sz w:val="26"/>
          <w:szCs w:val="26"/>
        </w:rPr>
        <w:t xml:space="preserve"> </w:t>
      </w:r>
      <w:r w:rsidR="00562457" w:rsidRPr="00AB5461">
        <w:rPr>
          <w:rFonts w:ascii="Times New Roman" w:hAnsi="Times New Roman" w:cs="Times New Roman"/>
          <w:sz w:val="26"/>
          <w:szCs w:val="26"/>
        </w:rPr>
        <w:t>2</w:t>
      </w:r>
      <w:r w:rsidR="005F18DB" w:rsidRPr="00AB5461">
        <w:rPr>
          <w:rFonts w:ascii="Times New Roman" w:hAnsi="Times New Roman" w:cs="Times New Roman"/>
          <w:sz w:val="26"/>
          <w:szCs w:val="26"/>
        </w:rPr>
        <w:t>,</w:t>
      </w:r>
      <w:r w:rsidR="000F5DF3">
        <w:rPr>
          <w:rFonts w:ascii="Times New Roman" w:hAnsi="Times New Roman" w:cs="Times New Roman"/>
          <w:sz w:val="26"/>
          <w:szCs w:val="26"/>
        </w:rPr>
        <w:t>7</w:t>
      </w:r>
      <w:r w:rsidR="005F18DB" w:rsidRPr="00AB5461">
        <w:rPr>
          <w:rFonts w:ascii="Times New Roman" w:hAnsi="Times New Roman" w:cs="Times New Roman"/>
          <w:sz w:val="26"/>
          <w:szCs w:val="26"/>
        </w:rPr>
        <w:t xml:space="preserve"> %</w:t>
      </w:r>
      <w:r w:rsidR="00B449A2" w:rsidRPr="00AB54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7338" w:rsidRPr="00AB5461" w:rsidRDefault="005F18DB" w:rsidP="00B92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461">
        <w:rPr>
          <w:rFonts w:ascii="Times New Roman" w:hAnsi="Times New Roman" w:cs="Times New Roman"/>
          <w:sz w:val="26"/>
          <w:szCs w:val="26"/>
        </w:rPr>
        <w:t>О</w:t>
      </w:r>
      <w:r w:rsidR="00B449A2" w:rsidRPr="00AB5461">
        <w:rPr>
          <w:rFonts w:ascii="Times New Roman" w:hAnsi="Times New Roman" w:cs="Times New Roman"/>
          <w:sz w:val="26"/>
          <w:szCs w:val="26"/>
        </w:rPr>
        <w:t>бучающи</w:t>
      </w:r>
      <w:r w:rsidR="003C32F3" w:rsidRPr="00AB5461">
        <w:rPr>
          <w:rFonts w:ascii="Times New Roman" w:hAnsi="Times New Roman" w:cs="Times New Roman"/>
          <w:sz w:val="26"/>
          <w:szCs w:val="26"/>
        </w:rPr>
        <w:t>е</w:t>
      </w:r>
      <w:r w:rsidR="00B449A2" w:rsidRPr="00AB5461">
        <w:rPr>
          <w:rFonts w:ascii="Times New Roman" w:hAnsi="Times New Roman" w:cs="Times New Roman"/>
          <w:sz w:val="26"/>
          <w:szCs w:val="26"/>
        </w:rPr>
        <w:t>ся, длительное время не посещающих учебные занятия по неуважительной причине</w:t>
      </w:r>
      <w:r w:rsidRPr="00AB5461">
        <w:rPr>
          <w:rFonts w:ascii="Times New Roman" w:hAnsi="Times New Roman" w:cs="Times New Roman"/>
          <w:sz w:val="26"/>
          <w:szCs w:val="26"/>
        </w:rPr>
        <w:t xml:space="preserve"> – 1,</w:t>
      </w:r>
      <w:r w:rsidR="000F5DF3">
        <w:rPr>
          <w:rFonts w:ascii="Times New Roman" w:hAnsi="Times New Roman" w:cs="Times New Roman"/>
          <w:sz w:val="26"/>
          <w:szCs w:val="26"/>
        </w:rPr>
        <w:t>9</w:t>
      </w:r>
      <w:r w:rsidRPr="00AB5461">
        <w:rPr>
          <w:rFonts w:ascii="Times New Roman" w:hAnsi="Times New Roman" w:cs="Times New Roman"/>
          <w:sz w:val="26"/>
          <w:szCs w:val="26"/>
        </w:rPr>
        <w:t xml:space="preserve"> %</w:t>
      </w:r>
      <w:r w:rsidR="00B449A2" w:rsidRPr="00AB54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338" w:rsidRPr="00AB5461" w:rsidRDefault="005F18DB" w:rsidP="00B92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461">
        <w:rPr>
          <w:rFonts w:ascii="Times New Roman" w:hAnsi="Times New Roman" w:cs="Times New Roman"/>
          <w:sz w:val="26"/>
          <w:szCs w:val="26"/>
        </w:rPr>
        <w:t>О</w:t>
      </w:r>
      <w:r w:rsidR="00B449A2" w:rsidRPr="00AB5461">
        <w:rPr>
          <w:rFonts w:ascii="Times New Roman" w:hAnsi="Times New Roman" w:cs="Times New Roman"/>
          <w:sz w:val="26"/>
          <w:szCs w:val="26"/>
        </w:rPr>
        <w:t>бучающи</w:t>
      </w:r>
      <w:r w:rsidR="003C32F3" w:rsidRPr="00AB5461">
        <w:rPr>
          <w:rFonts w:ascii="Times New Roman" w:hAnsi="Times New Roman" w:cs="Times New Roman"/>
          <w:sz w:val="26"/>
          <w:szCs w:val="26"/>
        </w:rPr>
        <w:t>е</w:t>
      </w:r>
      <w:r w:rsidR="00B449A2" w:rsidRPr="00AB5461">
        <w:rPr>
          <w:rFonts w:ascii="Times New Roman" w:hAnsi="Times New Roman" w:cs="Times New Roman"/>
          <w:sz w:val="26"/>
          <w:szCs w:val="26"/>
        </w:rPr>
        <w:t>ся, состоящи</w:t>
      </w:r>
      <w:r w:rsidR="003C32F3" w:rsidRPr="00AB5461">
        <w:rPr>
          <w:rFonts w:ascii="Times New Roman" w:hAnsi="Times New Roman" w:cs="Times New Roman"/>
          <w:sz w:val="26"/>
          <w:szCs w:val="26"/>
        </w:rPr>
        <w:t>е</w:t>
      </w:r>
      <w:r w:rsidR="00B449A2" w:rsidRPr="00AB5461">
        <w:rPr>
          <w:rFonts w:ascii="Times New Roman" w:hAnsi="Times New Roman" w:cs="Times New Roman"/>
          <w:sz w:val="26"/>
          <w:szCs w:val="26"/>
        </w:rPr>
        <w:t xml:space="preserve"> на учёте в ПДН ОВД </w:t>
      </w:r>
      <w:r w:rsidR="003C32F3" w:rsidRPr="00AB5461">
        <w:rPr>
          <w:rFonts w:ascii="Times New Roman" w:hAnsi="Times New Roman" w:cs="Times New Roman"/>
          <w:sz w:val="26"/>
          <w:szCs w:val="26"/>
        </w:rPr>
        <w:t xml:space="preserve"> - 3 человека</w:t>
      </w:r>
      <w:r w:rsidR="00B449A2" w:rsidRPr="00AB54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612C" w:rsidRPr="00AB5461" w:rsidRDefault="003C32F3" w:rsidP="00B92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461">
        <w:rPr>
          <w:rFonts w:ascii="Times New Roman" w:hAnsi="Times New Roman" w:cs="Times New Roman"/>
          <w:sz w:val="26"/>
          <w:szCs w:val="26"/>
        </w:rPr>
        <w:t>О</w:t>
      </w:r>
      <w:r w:rsidR="00B449A2" w:rsidRPr="00AB5461">
        <w:rPr>
          <w:rFonts w:ascii="Times New Roman" w:hAnsi="Times New Roman" w:cs="Times New Roman"/>
          <w:sz w:val="26"/>
          <w:szCs w:val="26"/>
        </w:rPr>
        <w:t>бучающи</w:t>
      </w:r>
      <w:r w:rsidRPr="00AB5461">
        <w:rPr>
          <w:rFonts w:ascii="Times New Roman" w:hAnsi="Times New Roman" w:cs="Times New Roman"/>
          <w:sz w:val="26"/>
          <w:szCs w:val="26"/>
        </w:rPr>
        <w:t>е</w:t>
      </w:r>
      <w:r w:rsidR="00B449A2" w:rsidRPr="00AB5461">
        <w:rPr>
          <w:rFonts w:ascii="Times New Roman" w:hAnsi="Times New Roman" w:cs="Times New Roman"/>
          <w:sz w:val="26"/>
          <w:szCs w:val="26"/>
        </w:rPr>
        <w:t>ся, состоящи</w:t>
      </w:r>
      <w:r w:rsidRPr="00AB5461">
        <w:rPr>
          <w:rFonts w:ascii="Times New Roman" w:hAnsi="Times New Roman" w:cs="Times New Roman"/>
          <w:sz w:val="26"/>
          <w:szCs w:val="26"/>
        </w:rPr>
        <w:t>е</w:t>
      </w:r>
      <w:r w:rsidR="00B449A2" w:rsidRPr="00AB5461">
        <w:rPr>
          <w:rFonts w:ascii="Times New Roman" w:hAnsi="Times New Roman" w:cs="Times New Roman"/>
          <w:sz w:val="26"/>
          <w:szCs w:val="26"/>
        </w:rPr>
        <w:t xml:space="preserve"> на внутришкольном контроле</w:t>
      </w:r>
      <w:r w:rsidRPr="00AB5461">
        <w:rPr>
          <w:rFonts w:ascii="Times New Roman" w:hAnsi="Times New Roman" w:cs="Times New Roman"/>
          <w:sz w:val="26"/>
          <w:szCs w:val="26"/>
        </w:rPr>
        <w:t xml:space="preserve"> – 7 человек</w:t>
      </w:r>
      <w:r w:rsidR="00B449A2" w:rsidRPr="00AB54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081D" w:rsidRDefault="00B449A2" w:rsidP="00B92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9A2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84BFC" w:rsidRPr="00B449A2">
        <w:rPr>
          <w:rFonts w:ascii="Times New Roman" w:hAnsi="Times New Roman" w:cs="Times New Roman"/>
          <w:sz w:val="26"/>
          <w:szCs w:val="26"/>
        </w:rPr>
        <w:t>20</w:t>
      </w:r>
      <w:r w:rsidR="00684BFC">
        <w:rPr>
          <w:rFonts w:ascii="Times New Roman" w:hAnsi="Times New Roman" w:cs="Times New Roman"/>
          <w:sz w:val="26"/>
          <w:szCs w:val="26"/>
        </w:rPr>
        <w:t>20</w:t>
      </w:r>
      <w:r w:rsidR="00684BFC" w:rsidRPr="00B449A2">
        <w:rPr>
          <w:rFonts w:ascii="Times New Roman" w:hAnsi="Times New Roman" w:cs="Times New Roman"/>
          <w:sz w:val="26"/>
          <w:szCs w:val="26"/>
        </w:rPr>
        <w:t>-20</w:t>
      </w:r>
      <w:r w:rsidR="00684BFC">
        <w:rPr>
          <w:rFonts w:ascii="Times New Roman" w:hAnsi="Times New Roman" w:cs="Times New Roman"/>
          <w:sz w:val="26"/>
          <w:szCs w:val="26"/>
        </w:rPr>
        <w:t xml:space="preserve">21 </w:t>
      </w:r>
      <w:r w:rsidRPr="00B449A2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="00CA612C" w:rsidRPr="00B449A2">
        <w:rPr>
          <w:rFonts w:ascii="Times New Roman" w:hAnsi="Times New Roman" w:cs="Times New Roman"/>
          <w:sz w:val="26"/>
          <w:szCs w:val="26"/>
        </w:rPr>
        <w:t xml:space="preserve"> </w:t>
      </w:r>
      <w:r w:rsidRPr="00B449A2">
        <w:rPr>
          <w:rFonts w:ascii="Times New Roman" w:hAnsi="Times New Roman" w:cs="Times New Roman"/>
          <w:sz w:val="26"/>
          <w:szCs w:val="26"/>
        </w:rPr>
        <w:t xml:space="preserve">года </w:t>
      </w:r>
      <w:r w:rsidR="00E5329D">
        <w:rPr>
          <w:rFonts w:ascii="Times New Roman" w:hAnsi="Times New Roman" w:cs="Times New Roman"/>
          <w:sz w:val="26"/>
          <w:szCs w:val="26"/>
        </w:rPr>
        <w:t xml:space="preserve">проводилась работа по следующим направлениям деятельности: </w:t>
      </w:r>
    </w:p>
    <w:p w:rsidR="0065081D" w:rsidRDefault="00894551" w:rsidP="00B92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49A2" w:rsidRPr="00B449A2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65081D" w:rsidRDefault="00B449A2" w:rsidP="00B92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9A2">
        <w:rPr>
          <w:rFonts w:ascii="Times New Roman" w:hAnsi="Times New Roman" w:cs="Times New Roman"/>
          <w:sz w:val="26"/>
          <w:szCs w:val="26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65081D" w:rsidRDefault="00B449A2" w:rsidP="00B92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9A2">
        <w:rPr>
          <w:rFonts w:ascii="Times New Roman" w:hAnsi="Times New Roman" w:cs="Times New Roman"/>
          <w:sz w:val="26"/>
          <w:szCs w:val="26"/>
        </w:rPr>
        <w:t xml:space="preserve">- организация социального патронажа детей и подростков и их семей; </w:t>
      </w:r>
    </w:p>
    <w:p w:rsidR="00DB0BEF" w:rsidRDefault="00B449A2" w:rsidP="00B92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9A2">
        <w:rPr>
          <w:rFonts w:ascii="Times New Roman" w:hAnsi="Times New Roman" w:cs="Times New Roman"/>
          <w:sz w:val="26"/>
          <w:szCs w:val="26"/>
        </w:rPr>
        <w:t xml:space="preserve">- обеспечение целенаправленного педагогического, психологического, правового влияния на поведение и деятельность детей и подростков </w:t>
      </w:r>
      <w:r w:rsidR="00DB0BEF">
        <w:rPr>
          <w:rFonts w:ascii="Times New Roman" w:hAnsi="Times New Roman" w:cs="Times New Roman"/>
          <w:sz w:val="26"/>
          <w:szCs w:val="26"/>
        </w:rPr>
        <w:t>школы</w:t>
      </w:r>
      <w:r w:rsidRPr="00B449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49A2" w:rsidRPr="00B449A2" w:rsidRDefault="00894551" w:rsidP="00B923C2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Рассматривались</w:t>
      </w:r>
      <w:r w:rsidR="00B449A2" w:rsidRPr="00B449A2">
        <w:rPr>
          <w:rFonts w:ascii="Times New Roman" w:hAnsi="Times New Roman" w:cs="Times New Roman"/>
          <w:sz w:val="26"/>
          <w:szCs w:val="26"/>
        </w:rPr>
        <w:t xml:space="preserve"> следующие вопросы: </w:t>
      </w:r>
      <w:r w:rsidR="00DB0BEF">
        <w:rPr>
          <w:rFonts w:ascii="Times New Roman" w:hAnsi="Times New Roman" w:cs="Times New Roman"/>
          <w:sz w:val="26"/>
          <w:szCs w:val="26"/>
        </w:rPr>
        <w:t>и</w:t>
      </w:r>
      <w:r w:rsidR="00B449A2" w:rsidRPr="00B449A2">
        <w:rPr>
          <w:rFonts w:ascii="Times New Roman" w:hAnsi="Times New Roman" w:cs="Times New Roman"/>
          <w:sz w:val="26"/>
          <w:szCs w:val="26"/>
        </w:rPr>
        <w:t>тоги успеваемости учащихся «группы риска»</w:t>
      </w:r>
      <w:r w:rsidR="00DB0BEF">
        <w:rPr>
          <w:rFonts w:ascii="Times New Roman" w:hAnsi="Times New Roman" w:cs="Times New Roman"/>
          <w:sz w:val="26"/>
          <w:szCs w:val="26"/>
        </w:rPr>
        <w:t xml:space="preserve">; </w:t>
      </w:r>
      <w:r w:rsidR="006209E2">
        <w:rPr>
          <w:rFonts w:ascii="Times New Roman" w:hAnsi="Times New Roman" w:cs="Times New Roman"/>
          <w:sz w:val="26"/>
          <w:szCs w:val="26"/>
        </w:rPr>
        <w:t>а</w:t>
      </w:r>
      <w:r w:rsidR="00B449A2" w:rsidRPr="00B449A2">
        <w:rPr>
          <w:rFonts w:ascii="Times New Roman" w:hAnsi="Times New Roman" w:cs="Times New Roman"/>
          <w:sz w:val="26"/>
          <w:szCs w:val="26"/>
        </w:rPr>
        <w:t>нализ работы педагогического коллектива с семьями, которые находятся в социально-опасном положении</w:t>
      </w:r>
      <w:r w:rsidR="006209E2">
        <w:rPr>
          <w:rFonts w:ascii="Times New Roman" w:hAnsi="Times New Roman" w:cs="Times New Roman"/>
          <w:sz w:val="26"/>
          <w:szCs w:val="26"/>
        </w:rPr>
        <w:t xml:space="preserve">; </w:t>
      </w:r>
      <w:r w:rsidR="004807F1">
        <w:rPr>
          <w:rFonts w:ascii="Times New Roman" w:hAnsi="Times New Roman" w:cs="Times New Roman"/>
          <w:sz w:val="26"/>
          <w:szCs w:val="26"/>
        </w:rPr>
        <w:t>п</w:t>
      </w:r>
      <w:r w:rsidR="00B449A2" w:rsidRPr="00B449A2">
        <w:rPr>
          <w:rFonts w:ascii="Times New Roman" w:hAnsi="Times New Roman" w:cs="Times New Roman"/>
          <w:sz w:val="26"/>
          <w:szCs w:val="26"/>
        </w:rPr>
        <w:t xml:space="preserve">роблема предотвращения грубых нарушений дисциплины в </w:t>
      </w:r>
      <w:r w:rsidR="004807F1">
        <w:rPr>
          <w:rFonts w:ascii="Times New Roman" w:hAnsi="Times New Roman" w:cs="Times New Roman"/>
          <w:sz w:val="26"/>
          <w:szCs w:val="26"/>
        </w:rPr>
        <w:t>ДЮСШ № 2; а</w:t>
      </w:r>
      <w:r w:rsidR="00B449A2" w:rsidRPr="00B449A2">
        <w:rPr>
          <w:rFonts w:ascii="Times New Roman" w:hAnsi="Times New Roman" w:cs="Times New Roman"/>
          <w:sz w:val="26"/>
          <w:szCs w:val="26"/>
        </w:rPr>
        <w:t xml:space="preserve">нализ работы </w:t>
      </w:r>
      <w:r w:rsidR="004807F1">
        <w:rPr>
          <w:rFonts w:ascii="Times New Roman" w:hAnsi="Times New Roman" w:cs="Times New Roman"/>
          <w:sz w:val="26"/>
          <w:szCs w:val="26"/>
        </w:rPr>
        <w:t>тренеров-преподавателей</w:t>
      </w:r>
      <w:r w:rsidR="00B449A2" w:rsidRPr="00B449A2">
        <w:rPr>
          <w:rFonts w:ascii="Times New Roman" w:hAnsi="Times New Roman" w:cs="Times New Roman"/>
          <w:sz w:val="26"/>
          <w:szCs w:val="26"/>
        </w:rPr>
        <w:t xml:space="preserve"> на </w:t>
      </w:r>
      <w:r w:rsidR="004807F1">
        <w:rPr>
          <w:rFonts w:ascii="Times New Roman" w:hAnsi="Times New Roman" w:cs="Times New Roman"/>
          <w:sz w:val="26"/>
          <w:szCs w:val="26"/>
        </w:rPr>
        <w:t>тренировочных</w:t>
      </w:r>
      <w:r w:rsidR="00B449A2" w:rsidRPr="00B449A2">
        <w:rPr>
          <w:rFonts w:ascii="Times New Roman" w:hAnsi="Times New Roman" w:cs="Times New Roman"/>
          <w:sz w:val="26"/>
          <w:szCs w:val="26"/>
        </w:rPr>
        <w:t xml:space="preserve"> з</w:t>
      </w:r>
      <w:r w:rsidR="009D6B8F">
        <w:rPr>
          <w:rFonts w:ascii="Times New Roman" w:hAnsi="Times New Roman" w:cs="Times New Roman"/>
          <w:sz w:val="26"/>
          <w:szCs w:val="26"/>
        </w:rPr>
        <w:t>анятиях с детьми «группы риска»;</w:t>
      </w:r>
      <w:r w:rsidR="00B449A2" w:rsidRPr="00B449A2">
        <w:rPr>
          <w:rFonts w:ascii="Times New Roman" w:hAnsi="Times New Roman" w:cs="Times New Roman"/>
          <w:sz w:val="26"/>
          <w:szCs w:val="26"/>
        </w:rPr>
        <w:t xml:space="preserve"> </w:t>
      </w:r>
      <w:r w:rsidR="009D6B8F">
        <w:rPr>
          <w:rFonts w:ascii="Times New Roman" w:hAnsi="Times New Roman" w:cs="Times New Roman"/>
          <w:sz w:val="26"/>
          <w:szCs w:val="26"/>
        </w:rPr>
        <w:t>и</w:t>
      </w:r>
      <w:r w:rsidR="00B449A2" w:rsidRPr="00B449A2">
        <w:rPr>
          <w:rFonts w:ascii="Times New Roman" w:hAnsi="Times New Roman" w:cs="Times New Roman"/>
          <w:sz w:val="26"/>
          <w:szCs w:val="26"/>
        </w:rPr>
        <w:t xml:space="preserve">тоги посещения </w:t>
      </w:r>
      <w:r w:rsidR="009D6B8F">
        <w:rPr>
          <w:rFonts w:ascii="Times New Roman" w:hAnsi="Times New Roman" w:cs="Times New Roman"/>
          <w:sz w:val="26"/>
          <w:szCs w:val="26"/>
        </w:rPr>
        <w:t xml:space="preserve">учебно-тренировочных занятий </w:t>
      </w:r>
      <w:r w:rsidR="00B449A2" w:rsidRPr="00B449A2">
        <w:rPr>
          <w:rFonts w:ascii="Times New Roman" w:hAnsi="Times New Roman" w:cs="Times New Roman"/>
          <w:sz w:val="26"/>
          <w:szCs w:val="26"/>
        </w:rPr>
        <w:t>учащи</w:t>
      </w:r>
      <w:r w:rsidR="009D6B8F">
        <w:rPr>
          <w:rFonts w:ascii="Times New Roman" w:hAnsi="Times New Roman" w:cs="Times New Roman"/>
          <w:sz w:val="26"/>
          <w:szCs w:val="26"/>
        </w:rPr>
        <w:t>мися «группы риска»</w:t>
      </w:r>
      <w:r w:rsidR="00B449A2" w:rsidRPr="00B449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0D1E" w:rsidRPr="00A40D1E" w:rsidRDefault="00A40D1E" w:rsidP="00002F1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40D1E">
        <w:rPr>
          <w:rFonts w:ascii="Times New Roman" w:hAnsi="Times New Roman"/>
          <w:sz w:val="26"/>
          <w:szCs w:val="26"/>
        </w:rPr>
        <w:t>В МБОУ ДО ДЮСШ № 2 г. Зеи обучаются здоровые или практически здоровые дети</w:t>
      </w:r>
      <w:r w:rsidR="003F1AB7">
        <w:rPr>
          <w:rFonts w:ascii="Times New Roman" w:hAnsi="Times New Roman"/>
          <w:sz w:val="26"/>
          <w:szCs w:val="26"/>
        </w:rPr>
        <w:t>,</w:t>
      </w:r>
      <w:r w:rsidRPr="00A40D1E">
        <w:rPr>
          <w:rFonts w:ascii="Times New Roman" w:hAnsi="Times New Roman"/>
          <w:sz w:val="26"/>
          <w:szCs w:val="26"/>
        </w:rPr>
        <w:t xml:space="preserve"> не имеющие медицинских противопоказаний, на группы здоровья не подразделяются.</w:t>
      </w:r>
    </w:p>
    <w:p w:rsidR="00A40D1E" w:rsidRPr="00A40D1E" w:rsidRDefault="00A40D1E" w:rsidP="00117A83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  <w:r w:rsidRPr="00A40D1E">
        <w:rPr>
          <w:rFonts w:ascii="Times New Roman" w:hAnsi="Times New Roman"/>
          <w:b/>
          <w:sz w:val="26"/>
          <w:szCs w:val="26"/>
        </w:rPr>
        <w:t>Оценки и отзывы потребителей образовательных услуг.</w:t>
      </w:r>
    </w:p>
    <w:p w:rsidR="00413096" w:rsidRPr="00413096" w:rsidRDefault="00413096" w:rsidP="00117A83">
      <w:pPr>
        <w:shd w:val="clear" w:color="auto" w:fill="FFFFFF"/>
        <w:spacing w:after="136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sz w:val="26"/>
          <w:szCs w:val="26"/>
        </w:rPr>
        <w:t>Для того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13096">
        <w:rPr>
          <w:rFonts w:ascii="Times New Roman" w:eastAsia="Times New Roman" w:hAnsi="Times New Roman" w:cs="Times New Roman"/>
          <w:sz w:val="26"/>
          <w:szCs w:val="26"/>
        </w:rPr>
        <w:t xml:space="preserve"> чтобы иметь объективную качественную оценку со стороны потребителей образовательных услуг уровня и качества организации образовательного процесса в школе ежегодно проводится внутренний мониторинг качества образования.</w:t>
      </w:r>
    </w:p>
    <w:p w:rsidR="00CF7912" w:rsidRDefault="00413096" w:rsidP="00117A8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Согласно результатов</w:t>
      </w:r>
      <w:proofErr w:type="gramEnd"/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мониторинга качества образования, проведенного по итогам 20</w:t>
      </w:r>
      <w:r w:rsidR="00766B98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766B98">
        <w:rPr>
          <w:rFonts w:ascii="Times New Roman" w:eastAsia="Times New Roman" w:hAnsi="Times New Roman" w:cs="Times New Roman"/>
          <w:b/>
          <w:bCs/>
          <w:sz w:val="26"/>
          <w:szCs w:val="26"/>
        </w:rPr>
        <w:t>21</w:t>
      </w: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учебного года: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% родителей </w:t>
      </w:r>
      <w:r w:rsidRPr="00413096">
        <w:rPr>
          <w:rFonts w:ascii="Times New Roman" w:eastAsia="Times New Roman" w:hAnsi="Times New Roman" w:cs="Times New Roman"/>
          <w:sz w:val="26"/>
          <w:szCs w:val="26"/>
        </w:rPr>
        <w:t>считают, что в школе созданы благоприятные условия для учебы детей,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89</w:t>
      </w:r>
      <w:r w:rsidR="00F15F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% родителей </w:t>
      </w:r>
      <w:r w:rsidRPr="00413096">
        <w:rPr>
          <w:rFonts w:ascii="Times New Roman" w:eastAsia="Times New Roman" w:hAnsi="Times New Roman" w:cs="Times New Roman"/>
          <w:sz w:val="26"/>
          <w:szCs w:val="26"/>
        </w:rPr>
        <w:t>устраивает микроклимат в классном коллективе и школе,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766B98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F15F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% родителей </w:t>
      </w:r>
      <w:r w:rsidRPr="00413096">
        <w:rPr>
          <w:rFonts w:ascii="Times New Roman" w:eastAsia="Times New Roman" w:hAnsi="Times New Roman" w:cs="Times New Roman"/>
          <w:sz w:val="26"/>
          <w:szCs w:val="26"/>
        </w:rPr>
        <w:t>считает, что атмосфера в школе благоприятствует развитию творческих способностей их детей,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766B9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F15F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% родителей </w:t>
      </w:r>
      <w:proofErr w:type="gramStart"/>
      <w:r w:rsidRPr="00413096">
        <w:rPr>
          <w:rFonts w:ascii="Times New Roman" w:eastAsia="Times New Roman" w:hAnsi="Times New Roman" w:cs="Times New Roman"/>
          <w:sz w:val="26"/>
          <w:szCs w:val="26"/>
        </w:rPr>
        <w:t>удовлетворены</w:t>
      </w:r>
      <w:proofErr w:type="gramEnd"/>
      <w:r w:rsidRPr="00413096">
        <w:rPr>
          <w:rFonts w:ascii="Times New Roman" w:eastAsia="Times New Roman" w:hAnsi="Times New Roman" w:cs="Times New Roman"/>
          <w:sz w:val="26"/>
          <w:szCs w:val="26"/>
        </w:rPr>
        <w:t xml:space="preserve"> качеством предоставляемых образовательных услуг,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766B98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F15F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% родителей </w:t>
      </w:r>
      <w:r w:rsidRPr="00413096">
        <w:rPr>
          <w:rFonts w:ascii="Times New Roman" w:eastAsia="Times New Roman" w:hAnsi="Times New Roman" w:cs="Times New Roman"/>
          <w:sz w:val="26"/>
          <w:szCs w:val="26"/>
        </w:rPr>
        <w:t>удовлетворены сложившимися взаимоотношениями с администрацией школы,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91 % родителей </w:t>
      </w:r>
      <w:proofErr w:type="gramStart"/>
      <w:r w:rsidRPr="00413096">
        <w:rPr>
          <w:rFonts w:ascii="Times New Roman" w:eastAsia="Times New Roman" w:hAnsi="Times New Roman" w:cs="Times New Roman"/>
          <w:sz w:val="26"/>
          <w:szCs w:val="26"/>
        </w:rPr>
        <w:t>удовлетворены</w:t>
      </w:r>
      <w:proofErr w:type="gramEnd"/>
      <w:r w:rsidRPr="00413096">
        <w:rPr>
          <w:rFonts w:ascii="Times New Roman" w:eastAsia="Times New Roman" w:hAnsi="Times New Roman" w:cs="Times New Roman"/>
          <w:sz w:val="26"/>
          <w:szCs w:val="26"/>
        </w:rPr>
        <w:t>  сложившимися отношениями с педагогическим коллективом,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766B98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F15F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% </w:t>
      </w:r>
      <w:proofErr w:type="gramStart"/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41309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13096">
        <w:rPr>
          <w:rFonts w:ascii="Times New Roman" w:eastAsia="Times New Roman" w:hAnsi="Times New Roman" w:cs="Times New Roman"/>
          <w:sz w:val="26"/>
          <w:szCs w:val="26"/>
        </w:rPr>
        <w:t xml:space="preserve">удовлетворены отношениями с </w:t>
      </w:r>
      <w:r w:rsidR="00E22B9A">
        <w:rPr>
          <w:rFonts w:ascii="Times New Roman" w:eastAsia="Times New Roman" w:hAnsi="Times New Roman" w:cs="Times New Roman"/>
          <w:sz w:val="26"/>
          <w:szCs w:val="26"/>
        </w:rPr>
        <w:t>тренерами-преподавателями</w:t>
      </w:r>
      <w:r w:rsidRPr="00413096">
        <w:rPr>
          <w:rFonts w:ascii="Times New Roman" w:eastAsia="Times New Roman" w:hAnsi="Times New Roman" w:cs="Times New Roman"/>
          <w:sz w:val="26"/>
          <w:szCs w:val="26"/>
        </w:rPr>
        <w:t xml:space="preserve"> и качеством образования.</w:t>
      </w:r>
    </w:p>
    <w:p w:rsidR="00413096" w:rsidRPr="00413096" w:rsidRDefault="00413096" w:rsidP="00117A83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sz w:val="26"/>
          <w:szCs w:val="26"/>
        </w:rPr>
        <w:t>Результаты проведенного мониторинга свидетельствуют о том, что родительская общественность выражает удовлетворенность уровнем образования в школе.</w:t>
      </w:r>
    </w:p>
    <w:p w:rsidR="00413096" w:rsidRPr="00413096" w:rsidRDefault="00413096" w:rsidP="00117A83">
      <w:pPr>
        <w:shd w:val="clear" w:color="auto" w:fill="FFFFFF"/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sz w:val="26"/>
          <w:szCs w:val="26"/>
        </w:rPr>
        <w:t>Значимыми приоритетами для родителей являются:</w:t>
      </w:r>
    </w:p>
    <w:p w:rsidR="00413096" w:rsidRPr="00413096" w:rsidRDefault="00413096" w:rsidP="00117A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sz w:val="26"/>
          <w:szCs w:val="26"/>
        </w:rPr>
        <w:t xml:space="preserve">- налаживание межличностных взаимоотношений на уровне </w:t>
      </w:r>
      <w:r w:rsidR="00117A83">
        <w:rPr>
          <w:rFonts w:ascii="Times New Roman" w:eastAsia="Times New Roman" w:hAnsi="Times New Roman" w:cs="Times New Roman"/>
          <w:sz w:val="26"/>
          <w:szCs w:val="26"/>
        </w:rPr>
        <w:t>тренер-спортсмен</w:t>
      </w:r>
      <w:r w:rsidRPr="00413096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sz w:val="26"/>
          <w:szCs w:val="26"/>
        </w:rPr>
        <w:t>- соответствие спектра образовательных услуг индивидуальным потребностям обучающихся,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sz w:val="26"/>
          <w:szCs w:val="26"/>
        </w:rPr>
        <w:t>- обеспечение сохранности здоровья (снижение уровня "школьных" болезней),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sz w:val="26"/>
          <w:szCs w:val="26"/>
        </w:rPr>
        <w:t>- создание безопасных условий для каждого ребенк</w:t>
      </w:r>
      <w:proofErr w:type="gramStart"/>
      <w:r w:rsidRPr="00413096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413096">
        <w:rPr>
          <w:rFonts w:ascii="Times New Roman" w:eastAsia="Times New Roman" w:hAnsi="Times New Roman" w:cs="Times New Roman"/>
          <w:sz w:val="26"/>
          <w:szCs w:val="26"/>
        </w:rPr>
        <w:t>травматизм во время образовательного процесса),</w:t>
      </w:r>
    </w:p>
    <w:p w:rsidR="00413096" w:rsidRPr="00413096" w:rsidRDefault="00413096" w:rsidP="0011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096">
        <w:rPr>
          <w:rFonts w:ascii="Times New Roman" w:eastAsia="Times New Roman" w:hAnsi="Times New Roman" w:cs="Times New Roman"/>
          <w:sz w:val="26"/>
          <w:szCs w:val="26"/>
        </w:rPr>
        <w:t>- качество образования.</w:t>
      </w:r>
    </w:p>
    <w:p w:rsidR="00413096" w:rsidRPr="00413096" w:rsidRDefault="00413096" w:rsidP="00117A83">
      <w:pPr>
        <w:shd w:val="clear" w:color="auto" w:fill="FFFFFF"/>
        <w:spacing w:after="136"/>
        <w:rPr>
          <w:rFonts w:ascii="Arial" w:eastAsia="Times New Roman" w:hAnsi="Arial" w:cs="Arial"/>
          <w:color w:val="333333"/>
          <w:sz w:val="18"/>
          <w:szCs w:val="18"/>
        </w:rPr>
      </w:pPr>
      <w:r w:rsidRPr="0041309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A40D1E" w:rsidRDefault="00A40D1E" w:rsidP="00B923C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40D1E">
        <w:rPr>
          <w:rFonts w:ascii="Times New Roman" w:hAnsi="Times New Roman"/>
          <w:sz w:val="26"/>
          <w:szCs w:val="26"/>
        </w:rPr>
        <w:t xml:space="preserve"> Все вопросы, предложения и пожелания потребителей образовательных услуг рассматриваются  на тренерских, педагогических советах, совещаниях при директоре, в отделе образования  и Администрации города Зеи, а так же в частном порядке.</w:t>
      </w:r>
    </w:p>
    <w:p w:rsidR="00D476EE" w:rsidRPr="00D476EE" w:rsidRDefault="00D476EE" w:rsidP="00D47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76EE" w:rsidRPr="00D476EE" w:rsidRDefault="00D476EE" w:rsidP="004D67F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6EE">
        <w:rPr>
          <w:rFonts w:ascii="Times New Roman" w:hAnsi="Times New Roman"/>
          <w:b/>
          <w:sz w:val="26"/>
          <w:szCs w:val="26"/>
        </w:rPr>
        <w:t>Социальная активность и внешние связи учреждения:</w:t>
      </w:r>
    </w:p>
    <w:p w:rsidR="00D476EE" w:rsidRPr="00E16908" w:rsidRDefault="00D476EE" w:rsidP="009B584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16908">
        <w:rPr>
          <w:rFonts w:ascii="Times New Roman" w:hAnsi="Times New Roman"/>
          <w:b/>
          <w:sz w:val="26"/>
          <w:szCs w:val="26"/>
        </w:rPr>
        <w:t xml:space="preserve">Проекты и </w:t>
      </w:r>
      <w:proofErr w:type="gramStart"/>
      <w:r w:rsidRPr="00E16908">
        <w:rPr>
          <w:rFonts w:ascii="Times New Roman" w:hAnsi="Times New Roman"/>
          <w:b/>
          <w:sz w:val="26"/>
          <w:szCs w:val="26"/>
        </w:rPr>
        <w:t>мероп</w:t>
      </w:r>
      <w:r>
        <w:rPr>
          <w:rFonts w:ascii="Times New Roman" w:hAnsi="Times New Roman"/>
          <w:b/>
          <w:sz w:val="26"/>
          <w:szCs w:val="26"/>
        </w:rPr>
        <w:t>риятия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реализуемые </w:t>
      </w:r>
      <w:r w:rsidRPr="00E16908">
        <w:rPr>
          <w:rFonts w:ascii="Times New Roman" w:hAnsi="Times New Roman"/>
          <w:b/>
          <w:sz w:val="26"/>
          <w:szCs w:val="26"/>
        </w:rPr>
        <w:t xml:space="preserve"> с участием местного сообщества. </w:t>
      </w:r>
    </w:p>
    <w:p w:rsidR="00D476EE" w:rsidRPr="00E16908" w:rsidRDefault="00D476EE" w:rsidP="009B58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16908">
        <w:rPr>
          <w:rFonts w:ascii="Times New Roman" w:hAnsi="Times New Roman"/>
          <w:sz w:val="26"/>
          <w:szCs w:val="26"/>
        </w:rPr>
        <w:t>В 20</w:t>
      </w:r>
      <w:r w:rsidR="001122A2">
        <w:rPr>
          <w:rFonts w:ascii="Times New Roman" w:hAnsi="Times New Roman"/>
          <w:sz w:val="26"/>
          <w:szCs w:val="26"/>
        </w:rPr>
        <w:t>20</w:t>
      </w:r>
      <w:r w:rsidRPr="00E16908">
        <w:rPr>
          <w:rFonts w:ascii="Times New Roman" w:hAnsi="Times New Roman"/>
          <w:sz w:val="26"/>
          <w:szCs w:val="26"/>
        </w:rPr>
        <w:t>-20</w:t>
      </w:r>
      <w:r w:rsidR="001122A2">
        <w:rPr>
          <w:rFonts w:ascii="Times New Roman" w:hAnsi="Times New Roman"/>
          <w:sz w:val="26"/>
          <w:szCs w:val="26"/>
        </w:rPr>
        <w:t>21</w:t>
      </w:r>
      <w:r w:rsidRPr="00E16908">
        <w:rPr>
          <w:rFonts w:ascii="Times New Roman" w:hAnsi="Times New Roman"/>
          <w:sz w:val="26"/>
          <w:szCs w:val="26"/>
        </w:rPr>
        <w:t xml:space="preserve"> учебном году </w:t>
      </w:r>
      <w:r w:rsidR="00C42C9D">
        <w:rPr>
          <w:rFonts w:ascii="Times New Roman" w:hAnsi="Times New Roman"/>
          <w:sz w:val="26"/>
          <w:szCs w:val="26"/>
        </w:rPr>
        <w:t>проводились мероприятия</w:t>
      </w:r>
      <w:r w:rsidRPr="00E16908">
        <w:rPr>
          <w:rFonts w:ascii="Times New Roman" w:hAnsi="Times New Roman"/>
          <w:sz w:val="26"/>
          <w:szCs w:val="26"/>
        </w:rPr>
        <w:t xml:space="preserve">: соревнования и спортивные </w:t>
      </w:r>
      <w:proofErr w:type="gramStart"/>
      <w:r w:rsidRPr="00E16908">
        <w:rPr>
          <w:rFonts w:ascii="Times New Roman" w:hAnsi="Times New Roman"/>
          <w:sz w:val="26"/>
          <w:szCs w:val="26"/>
        </w:rPr>
        <w:t>праздники</w:t>
      </w:r>
      <w:proofErr w:type="gramEnd"/>
      <w:r w:rsidRPr="00E16908">
        <w:rPr>
          <w:rFonts w:ascii="Times New Roman" w:hAnsi="Times New Roman"/>
          <w:sz w:val="26"/>
          <w:szCs w:val="26"/>
        </w:rPr>
        <w:t xml:space="preserve"> приуроченные к празднованию Дня города Зеи, Нового года, Дню космонавтики, Дню Победы, Дню энергетика,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6908">
        <w:rPr>
          <w:rFonts w:ascii="Times New Roman" w:hAnsi="Times New Roman"/>
          <w:sz w:val="26"/>
          <w:szCs w:val="26"/>
        </w:rPr>
        <w:t xml:space="preserve">памяти А.М. Шохина, памяти Ю.Г. Чиненова,  соревнования допризывной молодёжи, Президентские спортивные игры </w:t>
      </w:r>
      <w:r>
        <w:rPr>
          <w:rFonts w:ascii="Times New Roman" w:hAnsi="Times New Roman"/>
          <w:sz w:val="26"/>
          <w:szCs w:val="26"/>
        </w:rPr>
        <w:t>и состязания,</w:t>
      </w:r>
      <w:r w:rsidRPr="00E169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Весёлые старты</w:t>
      </w:r>
      <w:r w:rsidR="00C42C9D">
        <w:rPr>
          <w:rFonts w:ascii="Times New Roman" w:hAnsi="Times New Roman"/>
          <w:sz w:val="26"/>
          <w:szCs w:val="26"/>
        </w:rPr>
        <w:t xml:space="preserve"> для дошкольных образовательных учреждений</w:t>
      </w:r>
      <w:r>
        <w:rPr>
          <w:rFonts w:ascii="Times New Roman" w:hAnsi="Times New Roman"/>
          <w:sz w:val="26"/>
          <w:szCs w:val="26"/>
        </w:rPr>
        <w:t>.</w:t>
      </w:r>
    </w:p>
    <w:p w:rsidR="00D476EE" w:rsidRDefault="00D476EE" w:rsidP="00877B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16908">
        <w:rPr>
          <w:rFonts w:ascii="Times New Roman" w:hAnsi="Times New Roman"/>
          <w:b/>
          <w:sz w:val="26"/>
          <w:szCs w:val="26"/>
        </w:rPr>
        <w:t xml:space="preserve">Социальные партнёры учреждения: </w:t>
      </w:r>
      <w:r>
        <w:rPr>
          <w:rFonts w:ascii="Times New Roman" w:hAnsi="Times New Roman"/>
          <w:sz w:val="26"/>
          <w:szCs w:val="26"/>
        </w:rPr>
        <w:t>общеобразовательные и</w:t>
      </w:r>
      <w:r w:rsidRPr="00E16908">
        <w:rPr>
          <w:rFonts w:ascii="Times New Roman" w:hAnsi="Times New Roman"/>
          <w:sz w:val="26"/>
          <w:szCs w:val="26"/>
        </w:rPr>
        <w:t xml:space="preserve"> дошкольные  учреждения</w:t>
      </w:r>
      <w:r>
        <w:rPr>
          <w:rFonts w:ascii="Times New Roman" w:hAnsi="Times New Roman"/>
          <w:sz w:val="26"/>
          <w:szCs w:val="26"/>
        </w:rPr>
        <w:t xml:space="preserve"> города</w:t>
      </w:r>
      <w:r w:rsidRPr="00E1690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6908">
        <w:rPr>
          <w:rFonts w:ascii="Times New Roman" w:hAnsi="Times New Roman"/>
          <w:sz w:val="26"/>
          <w:szCs w:val="26"/>
        </w:rPr>
        <w:t xml:space="preserve">учреждения дополнительного образования детей, родительская общественность, </w:t>
      </w:r>
      <w:r w:rsidR="004C3F6B">
        <w:rPr>
          <w:rFonts w:ascii="Times New Roman" w:hAnsi="Times New Roman"/>
          <w:sz w:val="26"/>
          <w:szCs w:val="26"/>
        </w:rPr>
        <w:t>ПАО</w:t>
      </w:r>
      <w:r w:rsidR="00D1160B">
        <w:rPr>
          <w:rFonts w:ascii="Times New Roman" w:hAnsi="Times New Roman"/>
          <w:sz w:val="26"/>
          <w:szCs w:val="26"/>
        </w:rPr>
        <w:t xml:space="preserve"> «РусГидро</w:t>
      </w:r>
      <w:proofErr w:type="gramStart"/>
      <w:r w:rsidR="00D1160B">
        <w:rPr>
          <w:rFonts w:ascii="Times New Roman" w:hAnsi="Times New Roman"/>
          <w:sz w:val="26"/>
          <w:szCs w:val="26"/>
        </w:rPr>
        <w:t>»-</w:t>
      </w:r>
      <w:proofErr w:type="gramEnd"/>
      <w:r w:rsidR="00D1160B">
        <w:rPr>
          <w:rFonts w:ascii="Times New Roman" w:hAnsi="Times New Roman"/>
          <w:sz w:val="26"/>
          <w:szCs w:val="26"/>
        </w:rPr>
        <w:t>«Зейская</w:t>
      </w:r>
      <w:r w:rsidRPr="00EB2E89">
        <w:rPr>
          <w:rFonts w:ascii="Times New Roman" w:hAnsi="Times New Roman"/>
          <w:sz w:val="26"/>
          <w:szCs w:val="26"/>
        </w:rPr>
        <w:t>ГЭС».</w:t>
      </w:r>
      <w:r w:rsidRPr="00E16908">
        <w:rPr>
          <w:rFonts w:ascii="Times New Roman" w:hAnsi="Times New Roman"/>
          <w:sz w:val="26"/>
          <w:szCs w:val="26"/>
        </w:rPr>
        <w:t xml:space="preserve"> </w:t>
      </w:r>
    </w:p>
    <w:p w:rsidR="00D476EE" w:rsidRPr="00EB2E89" w:rsidRDefault="00D476EE" w:rsidP="00877BC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B2E89">
        <w:rPr>
          <w:rFonts w:ascii="Times New Roman" w:hAnsi="Times New Roman"/>
          <w:b/>
          <w:sz w:val="26"/>
          <w:szCs w:val="26"/>
        </w:rPr>
        <w:t>Партнёры, спонсоры учреждения, благотворительные фонды и фонды целевого капитала с которыми работает учреждение.</w:t>
      </w:r>
    </w:p>
    <w:p w:rsidR="00D476EE" w:rsidRPr="00EB2E89" w:rsidRDefault="00D476EE" w:rsidP="00D476EE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B2E89">
        <w:rPr>
          <w:rFonts w:ascii="Times New Roman" w:hAnsi="Times New Roman"/>
          <w:color w:val="000000"/>
          <w:sz w:val="26"/>
          <w:szCs w:val="26"/>
        </w:rPr>
        <w:t>Спонсорами учреждения являются физические лица (родители обучающихс</w:t>
      </w:r>
      <w:r>
        <w:rPr>
          <w:rFonts w:ascii="Times New Roman" w:hAnsi="Times New Roman"/>
          <w:color w:val="000000"/>
          <w:sz w:val="26"/>
          <w:szCs w:val="26"/>
        </w:rPr>
        <w:t>я), юридические лица  (Федерации по видам спорта</w:t>
      </w:r>
      <w:r w:rsidRPr="00EB2E89">
        <w:rPr>
          <w:rFonts w:ascii="Times New Roman" w:hAnsi="Times New Roman"/>
          <w:color w:val="000000"/>
          <w:sz w:val="26"/>
          <w:szCs w:val="26"/>
        </w:rPr>
        <w:t xml:space="preserve"> РФ</w:t>
      </w:r>
      <w:r>
        <w:rPr>
          <w:rFonts w:ascii="Times New Roman" w:hAnsi="Times New Roman"/>
          <w:color w:val="000000"/>
          <w:sz w:val="26"/>
          <w:szCs w:val="26"/>
        </w:rPr>
        <w:t xml:space="preserve"> и Амурской области</w:t>
      </w:r>
      <w:r w:rsidRPr="00EB2E89">
        <w:rPr>
          <w:rFonts w:ascii="Times New Roman" w:hAnsi="Times New Roman"/>
          <w:color w:val="000000"/>
          <w:sz w:val="26"/>
          <w:szCs w:val="26"/>
        </w:rPr>
        <w:t xml:space="preserve">, Министерство образования и науки Амурской области, </w:t>
      </w:r>
      <w:r w:rsidR="00C97D3B">
        <w:rPr>
          <w:rFonts w:ascii="Times New Roman" w:hAnsi="Times New Roman"/>
          <w:color w:val="000000"/>
          <w:sz w:val="26"/>
          <w:szCs w:val="26"/>
        </w:rPr>
        <w:t>ПА</w:t>
      </w:r>
      <w:proofErr w:type="gramStart"/>
      <w:r w:rsidR="00C97D3B">
        <w:rPr>
          <w:rFonts w:ascii="Times New Roman" w:hAnsi="Times New Roman"/>
          <w:color w:val="000000"/>
          <w:sz w:val="26"/>
          <w:szCs w:val="26"/>
        </w:rPr>
        <w:t>О</w:t>
      </w:r>
      <w:r w:rsidRPr="00EB2E89">
        <w:rPr>
          <w:rFonts w:ascii="Times New Roman" w:hAnsi="Times New Roman"/>
          <w:color w:val="000000"/>
          <w:sz w:val="26"/>
          <w:szCs w:val="26"/>
        </w:rPr>
        <w:t>«</w:t>
      </w:r>
      <w:proofErr w:type="gramEnd"/>
      <w:r w:rsidRPr="00EB2E89">
        <w:rPr>
          <w:rFonts w:ascii="Times New Roman" w:hAnsi="Times New Roman"/>
          <w:color w:val="000000"/>
          <w:sz w:val="26"/>
          <w:szCs w:val="26"/>
        </w:rPr>
        <w:t>РусГидро» - «Зейская ГЭС», частные предприниматели).</w:t>
      </w:r>
    </w:p>
    <w:p w:rsidR="00D476EE" w:rsidRPr="00EB2E89" w:rsidRDefault="00D476EE" w:rsidP="00877BC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B2E89">
        <w:rPr>
          <w:rFonts w:ascii="Times New Roman" w:hAnsi="Times New Roman"/>
          <w:b/>
          <w:sz w:val="26"/>
          <w:szCs w:val="26"/>
        </w:rPr>
        <w:t>Проекты и программы, поддерживаемые партнёрами, спонсорами, фондами.</w:t>
      </w:r>
    </w:p>
    <w:p w:rsidR="00D476EE" w:rsidRPr="002418A7" w:rsidRDefault="00D476EE" w:rsidP="00877B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418A7">
        <w:rPr>
          <w:rFonts w:ascii="Times New Roman" w:hAnsi="Times New Roman"/>
          <w:sz w:val="26"/>
          <w:szCs w:val="26"/>
        </w:rPr>
        <w:t>Программа развития МБОУ ДО ДЮСШ № 2 г</w:t>
      </w:r>
      <w:proofErr w:type="gramStart"/>
      <w:r w:rsidRPr="002418A7">
        <w:rPr>
          <w:rFonts w:ascii="Times New Roman" w:hAnsi="Times New Roman"/>
          <w:sz w:val="26"/>
          <w:szCs w:val="26"/>
        </w:rPr>
        <w:t>.З</w:t>
      </w:r>
      <w:proofErr w:type="gramEnd"/>
      <w:r w:rsidRPr="002418A7">
        <w:rPr>
          <w:rFonts w:ascii="Times New Roman" w:hAnsi="Times New Roman"/>
          <w:sz w:val="26"/>
          <w:szCs w:val="26"/>
        </w:rPr>
        <w:t>еи а именно «Улучшение материально-технической базы»</w:t>
      </w:r>
      <w:r w:rsidR="002418A7" w:rsidRPr="002418A7">
        <w:rPr>
          <w:rFonts w:ascii="Times New Roman" w:hAnsi="Times New Roman"/>
          <w:sz w:val="26"/>
          <w:szCs w:val="26"/>
        </w:rPr>
        <w:t xml:space="preserve">, </w:t>
      </w:r>
      <w:r w:rsidRPr="002418A7">
        <w:rPr>
          <w:rFonts w:ascii="Times New Roman" w:hAnsi="Times New Roman"/>
          <w:sz w:val="26"/>
          <w:szCs w:val="26"/>
        </w:rPr>
        <w:t xml:space="preserve">«Развитие физической культуры и спорта» реализовывалась за счёт средств бюджета города, спонсорской помощи родителей обучающихся, а так же благотворительного фонда «Энергии добра» (проведение спортивно-массовых мероприятий). </w:t>
      </w:r>
    </w:p>
    <w:p w:rsidR="00D476EE" w:rsidRPr="00E16908" w:rsidRDefault="00D476EE" w:rsidP="00877BC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16908">
        <w:rPr>
          <w:rFonts w:ascii="Times New Roman" w:hAnsi="Times New Roman"/>
          <w:b/>
          <w:sz w:val="26"/>
          <w:szCs w:val="26"/>
        </w:rPr>
        <w:t>Взаимодействия с другими образовательными учреждениями (детскими садами, школами, учреждениями НПО, СПО и др.)</w:t>
      </w:r>
    </w:p>
    <w:p w:rsidR="00D476EE" w:rsidRPr="00E16908" w:rsidRDefault="00D476EE" w:rsidP="00877B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16908">
        <w:rPr>
          <w:rFonts w:ascii="Times New Roman" w:hAnsi="Times New Roman"/>
          <w:sz w:val="26"/>
          <w:szCs w:val="26"/>
        </w:rPr>
        <w:t xml:space="preserve">Учреждение  взаимодействует с общеобразовательными школами города по обучению школьников плаванию, </w:t>
      </w:r>
      <w:r w:rsidR="00A0446A">
        <w:rPr>
          <w:rFonts w:ascii="Times New Roman" w:hAnsi="Times New Roman"/>
          <w:sz w:val="26"/>
          <w:szCs w:val="26"/>
        </w:rPr>
        <w:t xml:space="preserve">основам спортивной гимнастики, подготовке в юные гандболисты, </w:t>
      </w:r>
      <w:r w:rsidRPr="00E16908">
        <w:rPr>
          <w:rFonts w:ascii="Times New Roman" w:hAnsi="Times New Roman"/>
          <w:sz w:val="26"/>
          <w:szCs w:val="26"/>
        </w:rPr>
        <w:t>проведению спортивно-массовых мероприятий,</w:t>
      </w:r>
      <w:r>
        <w:rPr>
          <w:rFonts w:ascii="Times New Roman" w:hAnsi="Times New Roman"/>
          <w:sz w:val="26"/>
          <w:szCs w:val="26"/>
        </w:rPr>
        <w:t xml:space="preserve"> соревнований,</w:t>
      </w:r>
      <w:r w:rsidRPr="00E16908">
        <w:rPr>
          <w:rFonts w:ascii="Times New Roman" w:hAnsi="Times New Roman"/>
          <w:sz w:val="26"/>
          <w:szCs w:val="26"/>
        </w:rPr>
        <w:t xml:space="preserve"> тренеры-преподаватели</w:t>
      </w:r>
      <w:r w:rsidR="001B477C">
        <w:rPr>
          <w:rFonts w:ascii="Times New Roman" w:hAnsi="Times New Roman"/>
          <w:sz w:val="26"/>
          <w:szCs w:val="26"/>
        </w:rPr>
        <w:t xml:space="preserve"> и методист</w:t>
      </w:r>
      <w:r w:rsidRPr="00E16908">
        <w:rPr>
          <w:rFonts w:ascii="Times New Roman" w:hAnsi="Times New Roman"/>
          <w:sz w:val="26"/>
          <w:szCs w:val="26"/>
        </w:rPr>
        <w:t xml:space="preserve"> школы оказывают помощь учителям ФК в подготовке и проведении</w:t>
      </w:r>
      <w:r>
        <w:rPr>
          <w:rFonts w:ascii="Times New Roman" w:hAnsi="Times New Roman"/>
          <w:sz w:val="26"/>
          <w:szCs w:val="26"/>
        </w:rPr>
        <w:t xml:space="preserve"> городских и</w:t>
      </w:r>
      <w:r w:rsidRPr="00E16908">
        <w:rPr>
          <w:rFonts w:ascii="Times New Roman" w:hAnsi="Times New Roman"/>
          <w:sz w:val="26"/>
          <w:szCs w:val="26"/>
        </w:rPr>
        <w:t xml:space="preserve"> школьных соревнований. </w:t>
      </w:r>
    </w:p>
    <w:p w:rsidR="00D476EE" w:rsidRPr="00E16908" w:rsidRDefault="00D476EE" w:rsidP="00E622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</w:t>
      </w:r>
      <w:r w:rsidRPr="00E16908">
        <w:rPr>
          <w:rFonts w:ascii="Times New Roman" w:hAnsi="Times New Roman"/>
          <w:sz w:val="26"/>
          <w:szCs w:val="26"/>
        </w:rPr>
        <w:t>ошкольными образовательными учреждениями по проведению с воспитанниками учебно-тренировочных занятий, судейству и проведению спортивных праздников.</w:t>
      </w:r>
    </w:p>
    <w:p w:rsidR="00D476EE" w:rsidRPr="00E16908" w:rsidRDefault="00D476EE" w:rsidP="00E622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16908">
        <w:rPr>
          <w:rFonts w:ascii="Times New Roman" w:hAnsi="Times New Roman"/>
          <w:sz w:val="26"/>
          <w:szCs w:val="26"/>
        </w:rPr>
        <w:t xml:space="preserve">Учреждениями дополнительного образования детей </w:t>
      </w:r>
      <w:r>
        <w:rPr>
          <w:rFonts w:ascii="Times New Roman" w:hAnsi="Times New Roman"/>
          <w:sz w:val="26"/>
          <w:szCs w:val="26"/>
        </w:rPr>
        <w:t>по совместному</w:t>
      </w:r>
      <w:r w:rsidRPr="00E169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проведению, судейству и участию</w:t>
      </w:r>
      <w:r w:rsidRPr="00E16908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различных </w:t>
      </w:r>
      <w:r w:rsidRPr="00E16908">
        <w:rPr>
          <w:rFonts w:ascii="Times New Roman" w:hAnsi="Times New Roman"/>
          <w:sz w:val="26"/>
          <w:szCs w:val="26"/>
        </w:rPr>
        <w:t>мероприятиях.</w:t>
      </w:r>
    </w:p>
    <w:p w:rsidR="00D476EE" w:rsidRPr="004B2092" w:rsidRDefault="00D476EE" w:rsidP="00E62236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762DC">
        <w:rPr>
          <w:rFonts w:ascii="Times New Roman" w:hAnsi="Times New Roman"/>
          <w:b/>
          <w:color w:val="000000"/>
          <w:sz w:val="26"/>
          <w:szCs w:val="26"/>
        </w:rPr>
        <w:t>Участие учреждения в сетевом взаимодействии</w:t>
      </w:r>
      <w:r w:rsidRPr="002762DC">
        <w:rPr>
          <w:rFonts w:ascii="Times New Roman" w:hAnsi="Times New Roman"/>
          <w:color w:val="000000"/>
          <w:sz w:val="26"/>
          <w:szCs w:val="26"/>
        </w:rPr>
        <w:t>.</w:t>
      </w:r>
      <w:r w:rsidR="004B2092">
        <w:rPr>
          <w:rFonts w:ascii="Times New Roman" w:hAnsi="Times New Roman"/>
          <w:color w:val="000000"/>
          <w:sz w:val="26"/>
          <w:szCs w:val="26"/>
        </w:rPr>
        <w:t xml:space="preserve"> Разработана и реализуется сетевая программа</w:t>
      </w:r>
      <w:r w:rsidR="007449EC">
        <w:rPr>
          <w:rFonts w:ascii="Times New Roman" w:hAnsi="Times New Roman"/>
          <w:color w:val="000000"/>
          <w:sz w:val="26"/>
          <w:szCs w:val="26"/>
        </w:rPr>
        <w:t xml:space="preserve"> курса внеурочной деятельности «Физическая культура модуль «Плавание»</w:t>
      </w:r>
      <w:r w:rsidR="002E0CA0">
        <w:rPr>
          <w:rFonts w:ascii="Times New Roman" w:hAnsi="Times New Roman"/>
          <w:color w:val="000000"/>
          <w:sz w:val="26"/>
          <w:szCs w:val="26"/>
        </w:rPr>
        <w:t xml:space="preserve"> во всех средних общеобразовательных школах города Зеи.</w:t>
      </w:r>
      <w:r w:rsidR="004B209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E13DB" w:rsidRDefault="00D476EE" w:rsidP="006806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16908">
        <w:rPr>
          <w:rFonts w:ascii="Times New Roman" w:hAnsi="Times New Roman"/>
          <w:b/>
          <w:sz w:val="26"/>
          <w:szCs w:val="26"/>
        </w:rPr>
        <w:t xml:space="preserve">Членство в ассоциациях, профессиональных объединениях – </w:t>
      </w:r>
      <w:r w:rsidRPr="00E16908">
        <w:rPr>
          <w:rFonts w:ascii="Times New Roman" w:hAnsi="Times New Roman"/>
          <w:sz w:val="26"/>
          <w:szCs w:val="26"/>
        </w:rPr>
        <w:t>ч</w:t>
      </w:r>
      <w:r w:rsidR="003861F1">
        <w:rPr>
          <w:rFonts w:ascii="Times New Roman" w:hAnsi="Times New Roman"/>
          <w:sz w:val="26"/>
          <w:szCs w:val="26"/>
        </w:rPr>
        <w:t>ленство в союзе гандболистов РФ</w:t>
      </w:r>
      <w:r w:rsidR="00CD6257">
        <w:rPr>
          <w:rFonts w:ascii="Times New Roman" w:hAnsi="Times New Roman"/>
          <w:sz w:val="26"/>
          <w:szCs w:val="26"/>
        </w:rPr>
        <w:t>, областных федерациях плавания, спортивной гимнастики, лыжных гонок.</w:t>
      </w:r>
    </w:p>
    <w:p w:rsidR="00E62236" w:rsidRPr="00BE13DB" w:rsidRDefault="00E62236" w:rsidP="00E6223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E13DB" w:rsidRPr="00BE13DB" w:rsidRDefault="00BE13DB" w:rsidP="004D67F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3DB">
        <w:rPr>
          <w:rFonts w:ascii="Times New Roman" w:hAnsi="Times New Roman"/>
          <w:b/>
          <w:sz w:val="26"/>
          <w:szCs w:val="26"/>
        </w:rPr>
        <w:t>Финансово-экономическая деятельность:</w:t>
      </w:r>
    </w:p>
    <w:p w:rsidR="00BE13DB" w:rsidRPr="0052144B" w:rsidRDefault="00BE13DB" w:rsidP="00FA7AE7">
      <w:pPr>
        <w:spacing w:after="0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2762DC">
        <w:rPr>
          <w:rFonts w:ascii="Times New Roman" w:hAnsi="Times New Roman"/>
          <w:b/>
          <w:sz w:val="26"/>
          <w:szCs w:val="26"/>
        </w:rPr>
        <w:t xml:space="preserve">Годовой </w:t>
      </w:r>
      <w:r w:rsidRPr="0052144B">
        <w:rPr>
          <w:rFonts w:ascii="Times New Roman" w:hAnsi="Times New Roman"/>
          <w:b/>
          <w:sz w:val="26"/>
          <w:szCs w:val="26"/>
        </w:rPr>
        <w:t>бюджет</w:t>
      </w:r>
      <w:r w:rsidRPr="0052144B">
        <w:rPr>
          <w:rFonts w:ascii="Times New Roman" w:hAnsi="Times New Roman"/>
          <w:sz w:val="26"/>
          <w:szCs w:val="26"/>
        </w:rPr>
        <w:t xml:space="preserve"> учреждения за отчётный период из бюджетных и внебюджетных средств составил </w:t>
      </w:r>
      <w:r w:rsidR="00D257CB">
        <w:rPr>
          <w:rFonts w:ascii="Times New Roman" w:hAnsi="Times New Roman"/>
          <w:sz w:val="26"/>
          <w:szCs w:val="26"/>
        </w:rPr>
        <w:t>2</w:t>
      </w:r>
      <w:r w:rsidR="008349DD">
        <w:rPr>
          <w:rFonts w:ascii="Times New Roman" w:hAnsi="Times New Roman"/>
          <w:sz w:val="26"/>
          <w:szCs w:val="26"/>
        </w:rPr>
        <w:t>1</w:t>
      </w:r>
      <w:r w:rsidR="00D257CB">
        <w:rPr>
          <w:rFonts w:ascii="Times New Roman" w:hAnsi="Times New Roman"/>
          <w:sz w:val="26"/>
          <w:szCs w:val="26"/>
        </w:rPr>
        <w:t>016791,53</w:t>
      </w:r>
      <w:r w:rsidRPr="0052144B">
        <w:rPr>
          <w:rFonts w:ascii="Times New Roman" w:hAnsi="Times New Roman"/>
          <w:sz w:val="26"/>
          <w:szCs w:val="26"/>
        </w:rPr>
        <w:t xml:space="preserve"> рублей.</w:t>
      </w:r>
    </w:p>
    <w:p w:rsidR="00BE13DB" w:rsidRPr="0052144B" w:rsidRDefault="00BE13DB" w:rsidP="00BE13D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2144B">
        <w:rPr>
          <w:rFonts w:ascii="Times New Roman" w:hAnsi="Times New Roman"/>
          <w:b/>
          <w:sz w:val="26"/>
          <w:szCs w:val="26"/>
        </w:rPr>
        <w:t>Распределение средств бюджета учреждения по источникам их получения.</w:t>
      </w:r>
    </w:p>
    <w:p w:rsidR="00BE13DB" w:rsidRPr="0052144B" w:rsidRDefault="00BE13DB" w:rsidP="00BE13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144B">
        <w:rPr>
          <w:rFonts w:ascii="Times New Roman" w:hAnsi="Times New Roman"/>
          <w:sz w:val="26"/>
          <w:szCs w:val="26"/>
        </w:rPr>
        <w:t xml:space="preserve">Бюджет – </w:t>
      </w:r>
      <w:r w:rsidR="0052144B" w:rsidRPr="0052144B">
        <w:rPr>
          <w:rFonts w:ascii="Times New Roman" w:hAnsi="Times New Roman"/>
          <w:sz w:val="26"/>
          <w:szCs w:val="26"/>
        </w:rPr>
        <w:t>1</w:t>
      </w:r>
      <w:r w:rsidR="008349DD">
        <w:rPr>
          <w:rFonts w:ascii="Times New Roman" w:hAnsi="Times New Roman"/>
          <w:sz w:val="26"/>
          <w:szCs w:val="26"/>
        </w:rPr>
        <w:t>8</w:t>
      </w:r>
      <w:r w:rsidR="0052144B" w:rsidRPr="0052144B">
        <w:rPr>
          <w:rFonts w:ascii="Times New Roman" w:hAnsi="Times New Roman"/>
          <w:sz w:val="26"/>
          <w:szCs w:val="26"/>
        </w:rPr>
        <w:t>545289,65</w:t>
      </w:r>
      <w:r w:rsidRPr="005214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144B">
        <w:rPr>
          <w:rFonts w:ascii="Times New Roman" w:hAnsi="Times New Roman"/>
          <w:sz w:val="26"/>
          <w:szCs w:val="26"/>
        </w:rPr>
        <w:t>руб</w:t>
      </w:r>
      <w:proofErr w:type="spellEnd"/>
      <w:r w:rsidRPr="0052144B">
        <w:rPr>
          <w:rFonts w:ascii="Times New Roman" w:hAnsi="Times New Roman"/>
          <w:sz w:val="26"/>
          <w:szCs w:val="26"/>
        </w:rPr>
        <w:t>;</w:t>
      </w:r>
    </w:p>
    <w:p w:rsidR="00BE13DB" w:rsidRPr="0052144B" w:rsidRDefault="00BE13DB" w:rsidP="00BE13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144B">
        <w:rPr>
          <w:rFonts w:ascii="Times New Roman" w:hAnsi="Times New Roman"/>
          <w:sz w:val="26"/>
          <w:szCs w:val="26"/>
        </w:rPr>
        <w:t xml:space="preserve">Внебюджетные средства – </w:t>
      </w:r>
      <w:r w:rsidR="00022787" w:rsidRPr="00022787">
        <w:rPr>
          <w:rFonts w:ascii="Times New Roman" w:eastAsia="Times New Roman" w:hAnsi="Times New Roman" w:cs="Times New Roman"/>
          <w:sz w:val="26"/>
          <w:szCs w:val="26"/>
        </w:rPr>
        <w:t>2471501,88</w:t>
      </w:r>
      <w:r w:rsidRPr="0052144B">
        <w:rPr>
          <w:rFonts w:ascii="Times New Roman" w:hAnsi="Times New Roman"/>
          <w:sz w:val="26"/>
          <w:szCs w:val="26"/>
        </w:rPr>
        <w:t xml:space="preserve"> руб.</w:t>
      </w:r>
    </w:p>
    <w:p w:rsidR="00BE13DB" w:rsidRPr="00EA3167" w:rsidRDefault="00BE13DB" w:rsidP="00BE13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6B0883">
        <w:rPr>
          <w:rFonts w:ascii="Times New Roman" w:hAnsi="Times New Roman"/>
          <w:b/>
          <w:sz w:val="26"/>
          <w:szCs w:val="26"/>
        </w:rPr>
        <w:t>спользования бюджетных средств:</w:t>
      </w:r>
    </w:p>
    <w:p w:rsidR="00BE13DB" w:rsidRPr="0008161F" w:rsidRDefault="00BE13DB" w:rsidP="00BE13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8161F">
        <w:rPr>
          <w:rFonts w:ascii="Times New Roman" w:hAnsi="Times New Roman"/>
          <w:sz w:val="26"/>
          <w:szCs w:val="26"/>
        </w:rPr>
        <w:t xml:space="preserve">Заработная плата, услуги по содержанию имущества, услуги связи, коммунальные услуги, услуги охраны и безопасности, командировочные расходы, награждение, увеличение стоимости основных средств и материальных запасов, льготный проезд, медицинские расходы, ремонт, налоги. </w:t>
      </w:r>
    </w:p>
    <w:p w:rsidR="00BE13DB" w:rsidRPr="00EA3167" w:rsidRDefault="00BE13DB" w:rsidP="00BE13D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A3167">
        <w:rPr>
          <w:rFonts w:ascii="Times New Roman" w:hAnsi="Times New Roman"/>
          <w:b/>
          <w:sz w:val="26"/>
          <w:szCs w:val="26"/>
        </w:rPr>
        <w:t xml:space="preserve">Использование средств от иной приносящей доход деятельности. </w:t>
      </w:r>
    </w:p>
    <w:p w:rsidR="00BE13DB" w:rsidRPr="001041BE" w:rsidRDefault="00BE13DB" w:rsidP="00BE13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41BE">
        <w:rPr>
          <w:rFonts w:ascii="Times New Roman" w:hAnsi="Times New Roman"/>
          <w:sz w:val="26"/>
          <w:szCs w:val="26"/>
        </w:rPr>
        <w:t xml:space="preserve">Денежные средства используются на обеспечение образовательного процесса, а именно на проведение спортивно-массовых мероприятий,  участие в соревнованиях на выезде, командировочные расходы. Приобретение, ремонт спортивного инвентаря и оборудования. Улучшение материально-технической базы. Решение вопросов хозяйственной деятельности. </w:t>
      </w:r>
    </w:p>
    <w:p w:rsidR="00EB3DAC" w:rsidRDefault="00EB3DAC" w:rsidP="00EB3D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3DAC" w:rsidRPr="00EB3DAC" w:rsidRDefault="00EB3DAC" w:rsidP="004D67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B3DAC">
        <w:rPr>
          <w:rFonts w:ascii="Times New Roman" w:hAnsi="Times New Roman"/>
          <w:b/>
          <w:sz w:val="26"/>
          <w:szCs w:val="26"/>
        </w:rPr>
        <w:t>Решения</w:t>
      </w:r>
      <w:proofErr w:type="gramEnd"/>
      <w:r w:rsidRPr="00EB3DAC">
        <w:rPr>
          <w:rFonts w:ascii="Times New Roman" w:hAnsi="Times New Roman"/>
          <w:b/>
          <w:sz w:val="26"/>
          <w:szCs w:val="26"/>
        </w:rPr>
        <w:t xml:space="preserve"> принятые по итогам общественного обсуждения:</w:t>
      </w:r>
    </w:p>
    <w:p w:rsidR="00EB3DAC" w:rsidRPr="00EB3DAC" w:rsidRDefault="00EB3DAC" w:rsidP="00EB3D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3DAC">
        <w:rPr>
          <w:rFonts w:ascii="Times New Roman" w:hAnsi="Times New Roman"/>
          <w:b/>
          <w:sz w:val="26"/>
          <w:szCs w:val="26"/>
        </w:rPr>
        <w:t xml:space="preserve"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 – </w:t>
      </w:r>
      <w:r w:rsidRPr="00EB3DAC">
        <w:rPr>
          <w:rFonts w:ascii="Times New Roman" w:hAnsi="Times New Roman"/>
          <w:sz w:val="26"/>
          <w:szCs w:val="26"/>
        </w:rPr>
        <w:t xml:space="preserve">нет. </w:t>
      </w:r>
    </w:p>
    <w:p w:rsidR="00EB3DAC" w:rsidRPr="00EB3DAC" w:rsidRDefault="00EB3DAC" w:rsidP="00EB3DA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B3DAC">
        <w:rPr>
          <w:rFonts w:ascii="Times New Roman" w:hAnsi="Times New Roman"/>
          <w:b/>
          <w:sz w:val="26"/>
          <w:szCs w:val="26"/>
        </w:rPr>
        <w:t xml:space="preserve">Информация о решениях, принятых образовательным учреждением в течение учебного года по итогам общественного обсуждения, и их реализации – </w:t>
      </w:r>
      <w:r w:rsidRPr="00EB3DAC">
        <w:rPr>
          <w:rFonts w:ascii="Times New Roman" w:hAnsi="Times New Roman"/>
          <w:sz w:val="26"/>
          <w:szCs w:val="26"/>
        </w:rPr>
        <w:t>нет.</w:t>
      </w:r>
    </w:p>
    <w:p w:rsidR="00EB3DAC" w:rsidRDefault="00EB3DAC" w:rsidP="00EB3DA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A6816" w:rsidRPr="00EB3DAC" w:rsidRDefault="007A6816" w:rsidP="00EB3DA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B3DAC" w:rsidRPr="00EB3DAC" w:rsidRDefault="00EB3DAC" w:rsidP="004D67F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B3DAC">
        <w:rPr>
          <w:rFonts w:ascii="Times New Roman" w:hAnsi="Times New Roman"/>
          <w:b/>
          <w:sz w:val="26"/>
          <w:szCs w:val="26"/>
        </w:rPr>
        <w:t>Заключение. Перспективы и планы развития:</w:t>
      </w:r>
    </w:p>
    <w:p w:rsidR="00EB3DAC" w:rsidRPr="001041BE" w:rsidRDefault="00EB3DAC" w:rsidP="00EB3D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3DAC">
        <w:rPr>
          <w:rFonts w:ascii="Times New Roman" w:hAnsi="Times New Roman"/>
          <w:b/>
          <w:sz w:val="26"/>
          <w:szCs w:val="26"/>
        </w:rPr>
        <w:t xml:space="preserve">Подведение итогов реализации плана (программы) развития учреждения за отчётный год. </w:t>
      </w:r>
      <w:r w:rsidRPr="001041BE">
        <w:rPr>
          <w:rFonts w:ascii="Times New Roman" w:hAnsi="Times New Roman"/>
          <w:sz w:val="26"/>
          <w:szCs w:val="26"/>
        </w:rPr>
        <w:t>В результате проделанных мероприятий были получены результаты и реализованы следующие планы:</w:t>
      </w:r>
    </w:p>
    <w:p w:rsidR="00EB3DAC" w:rsidRPr="001041BE" w:rsidRDefault="00EB3DAC" w:rsidP="004D67F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41BE">
        <w:rPr>
          <w:rFonts w:ascii="Times New Roman" w:hAnsi="Times New Roman"/>
          <w:sz w:val="26"/>
          <w:szCs w:val="26"/>
        </w:rPr>
        <w:t>Были созданы благоприятные условия для выявления и отбора способных детей к занятиям по видам спорта плавание, гандбол, спортивная гимнастика, лыжные гонки, хоккей с шайбой.</w:t>
      </w:r>
    </w:p>
    <w:p w:rsidR="00EB3DAC" w:rsidRPr="001041BE" w:rsidRDefault="00EB3DAC" w:rsidP="004D67F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41BE">
        <w:rPr>
          <w:rFonts w:ascii="Times New Roman" w:hAnsi="Times New Roman"/>
          <w:sz w:val="26"/>
          <w:szCs w:val="26"/>
        </w:rPr>
        <w:t xml:space="preserve">Сохранение и укрепление здоровья детей, проведение работы по профилактике заболеваний и предупреждение спортивного травматизма по средствам медицинского наблюдения и контроля специалистами </w:t>
      </w:r>
      <w:proofErr w:type="spellStart"/>
      <w:r w:rsidRPr="001041BE">
        <w:rPr>
          <w:rFonts w:ascii="Times New Roman" w:hAnsi="Times New Roman"/>
          <w:sz w:val="26"/>
          <w:szCs w:val="26"/>
        </w:rPr>
        <w:t>Зейской</w:t>
      </w:r>
      <w:proofErr w:type="spellEnd"/>
      <w:r w:rsidRPr="001041BE">
        <w:rPr>
          <w:rFonts w:ascii="Times New Roman" w:hAnsi="Times New Roman"/>
          <w:sz w:val="26"/>
          <w:szCs w:val="26"/>
        </w:rPr>
        <w:t xml:space="preserve"> ЦРБ. </w:t>
      </w:r>
    </w:p>
    <w:p w:rsidR="00EB3DAC" w:rsidRPr="00535118" w:rsidRDefault="00EB3DAC" w:rsidP="004D67F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41BE">
        <w:rPr>
          <w:rFonts w:ascii="Times New Roman" w:hAnsi="Times New Roman"/>
          <w:sz w:val="26"/>
          <w:szCs w:val="26"/>
        </w:rPr>
        <w:t xml:space="preserve">Одарённые и талантливые дети принимали участие в составе сборных команд школы, города и области в соревнованиях различного ранга с привлечением бюджетных и внебюджетных средств. </w:t>
      </w:r>
      <w:proofErr w:type="gramStart"/>
      <w:r w:rsidRPr="001041BE">
        <w:rPr>
          <w:rFonts w:ascii="Times New Roman" w:hAnsi="Times New Roman"/>
          <w:sz w:val="26"/>
          <w:szCs w:val="26"/>
        </w:rPr>
        <w:t>Выезда осуществлялись в  г. Благовещенск, Тында, Белогорск, Хабаровск, Владивосток</w:t>
      </w:r>
      <w:r w:rsidR="00BF3C64" w:rsidRPr="001041BE">
        <w:rPr>
          <w:rFonts w:ascii="Times New Roman" w:hAnsi="Times New Roman"/>
          <w:sz w:val="26"/>
          <w:szCs w:val="26"/>
        </w:rPr>
        <w:t xml:space="preserve">, </w:t>
      </w:r>
      <w:r w:rsidR="001041BE" w:rsidRPr="00535118">
        <w:rPr>
          <w:rFonts w:ascii="Times New Roman" w:hAnsi="Times New Roman"/>
          <w:sz w:val="26"/>
          <w:szCs w:val="26"/>
        </w:rPr>
        <w:t>Чита, Ангарск</w:t>
      </w:r>
      <w:r w:rsidR="00535118" w:rsidRPr="00535118">
        <w:rPr>
          <w:rFonts w:ascii="Times New Roman" w:hAnsi="Times New Roman"/>
          <w:sz w:val="26"/>
          <w:szCs w:val="26"/>
        </w:rPr>
        <w:t>, Райчихинск</w:t>
      </w:r>
      <w:r w:rsidRPr="00535118">
        <w:rPr>
          <w:rFonts w:ascii="Times New Roman" w:hAnsi="Times New Roman"/>
          <w:sz w:val="26"/>
          <w:szCs w:val="26"/>
        </w:rPr>
        <w:t xml:space="preserve"> – для участия в соревнованиях различного ранга, в с</w:t>
      </w:r>
      <w:r w:rsidR="00E96B09">
        <w:rPr>
          <w:rFonts w:ascii="Times New Roman" w:hAnsi="Times New Roman"/>
          <w:sz w:val="26"/>
          <w:szCs w:val="26"/>
        </w:rPr>
        <w:t>ёла</w:t>
      </w:r>
      <w:r w:rsidRPr="00535118">
        <w:rPr>
          <w:rFonts w:ascii="Times New Roman" w:hAnsi="Times New Roman"/>
          <w:sz w:val="26"/>
          <w:szCs w:val="26"/>
        </w:rPr>
        <w:t xml:space="preserve"> Ивановка</w:t>
      </w:r>
      <w:r w:rsidR="008D0AA4" w:rsidRPr="00535118">
        <w:rPr>
          <w:rFonts w:ascii="Times New Roman" w:hAnsi="Times New Roman"/>
          <w:sz w:val="26"/>
          <w:szCs w:val="26"/>
        </w:rPr>
        <w:t>, Константиновка</w:t>
      </w:r>
      <w:r w:rsidRPr="00535118">
        <w:rPr>
          <w:rFonts w:ascii="Times New Roman" w:hAnsi="Times New Roman"/>
          <w:sz w:val="26"/>
          <w:szCs w:val="26"/>
        </w:rPr>
        <w:t xml:space="preserve"> Благовещенского района – для участия в соревнованиях по гандболу.</w:t>
      </w:r>
      <w:proofErr w:type="gramEnd"/>
      <w:r w:rsidRPr="00535118">
        <w:rPr>
          <w:rFonts w:ascii="Times New Roman" w:hAnsi="Times New Roman"/>
          <w:sz w:val="26"/>
          <w:szCs w:val="26"/>
        </w:rPr>
        <w:t xml:space="preserve"> По итогам сдачи контрольных нормативов и результатов соревновательной деятельности обучающимся  были присвоены юношеские и спортивные разряды.  Призёры и участники спортивно-массовых мероприятий награждались  грамотами, медалями, кубками, памятными </w:t>
      </w:r>
      <w:r w:rsidR="00825F56">
        <w:rPr>
          <w:rFonts w:ascii="Times New Roman" w:hAnsi="Times New Roman"/>
          <w:sz w:val="26"/>
          <w:szCs w:val="26"/>
        </w:rPr>
        <w:t xml:space="preserve">и сладкими </w:t>
      </w:r>
      <w:r w:rsidRPr="00535118">
        <w:rPr>
          <w:rFonts w:ascii="Times New Roman" w:hAnsi="Times New Roman"/>
          <w:sz w:val="26"/>
          <w:szCs w:val="26"/>
        </w:rPr>
        <w:t xml:space="preserve">призами. </w:t>
      </w:r>
    </w:p>
    <w:p w:rsidR="00EB3DAC" w:rsidRPr="00D747C1" w:rsidRDefault="00EB3DAC" w:rsidP="004D67F7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747C1">
        <w:rPr>
          <w:rFonts w:ascii="Times New Roman" w:hAnsi="Times New Roman"/>
          <w:sz w:val="26"/>
          <w:szCs w:val="26"/>
        </w:rPr>
        <w:t xml:space="preserve">Реализация программы по повышение качества образования осуществлялась по средствам роста профессиональной компетентности педагогических кадров. </w:t>
      </w:r>
    </w:p>
    <w:p w:rsidR="00EB3DAC" w:rsidRPr="00D747C1" w:rsidRDefault="00EB3DAC" w:rsidP="004D67F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747C1">
        <w:rPr>
          <w:rFonts w:ascii="Times New Roman" w:hAnsi="Times New Roman"/>
          <w:sz w:val="26"/>
          <w:szCs w:val="26"/>
        </w:rPr>
        <w:t>Улучшение материально – технической базы современным, качественным инвентарём и оборудованием воплощалась в жизнь исходя из потребности и финансовой возможности.</w:t>
      </w:r>
    </w:p>
    <w:p w:rsidR="00EB3DAC" w:rsidRPr="00D747C1" w:rsidRDefault="00EB3DAC" w:rsidP="004D67F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747C1">
        <w:rPr>
          <w:rFonts w:ascii="Times New Roman" w:hAnsi="Times New Roman"/>
          <w:sz w:val="26"/>
          <w:szCs w:val="26"/>
        </w:rPr>
        <w:t xml:space="preserve">Создание безопасных условий для ведения образовательной деятельности осуществлялась  в соответствии с нормами, правилами и требованиями. </w:t>
      </w:r>
    </w:p>
    <w:p w:rsidR="00EB3DAC" w:rsidRPr="00D747C1" w:rsidRDefault="00EB3DAC" w:rsidP="00EB3DAC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EB3DAC" w:rsidRPr="00EB3DAC" w:rsidRDefault="00EB3DAC" w:rsidP="00EB3DAC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EB3DAC">
        <w:rPr>
          <w:rFonts w:ascii="Times New Roman" w:hAnsi="Times New Roman"/>
          <w:b/>
          <w:sz w:val="26"/>
          <w:szCs w:val="26"/>
        </w:rPr>
        <w:t>Задачи реализации плана (программы развития) образовательного учреждения на следующий год и в среднесрочной перспективе.</w:t>
      </w:r>
    </w:p>
    <w:p w:rsidR="00EB3DAC" w:rsidRPr="00EB3DAC" w:rsidRDefault="00EB3DAC" w:rsidP="004D67F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3DAC">
        <w:rPr>
          <w:rFonts w:ascii="Times New Roman" w:hAnsi="Times New Roman"/>
          <w:sz w:val="26"/>
          <w:szCs w:val="26"/>
        </w:rPr>
        <w:t>Продолжить работу по развитию ФК и С в части улучшении спортивных результатов и достижений по видам спорта плавание, спортивная гимнастика, гандбол, сохранению и укреплению здоровья обучающихся.</w:t>
      </w:r>
    </w:p>
    <w:p w:rsidR="00EB3DAC" w:rsidRPr="00EB3DAC" w:rsidRDefault="00EB3DAC" w:rsidP="004D67F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3DAC">
        <w:rPr>
          <w:rFonts w:ascii="Times New Roman" w:hAnsi="Times New Roman"/>
          <w:sz w:val="26"/>
          <w:szCs w:val="26"/>
        </w:rPr>
        <w:t xml:space="preserve">Повышение качества предоставления образовательных услуг путём роста квалификации педагогических и руководящих работников. </w:t>
      </w:r>
    </w:p>
    <w:p w:rsidR="00EB3DAC" w:rsidRPr="00EB3DAC" w:rsidRDefault="00EB3DAC" w:rsidP="004D67F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3DAC">
        <w:rPr>
          <w:rFonts w:ascii="Times New Roman" w:hAnsi="Times New Roman"/>
          <w:sz w:val="26"/>
          <w:szCs w:val="26"/>
        </w:rPr>
        <w:t>Улучшение и развитие материально-технической базы.</w:t>
      </w:r>
    </w:p>
    <w:p w:rsidR="00EB3DAC" w:rsidRPr="00EB3DAC" w:rsidRDefault="00EB3DAC" w:rsidP="00EB3DA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B3DAC">
        <w:rPr>
          <w:rFonts w:ascii="Times New Roman" w:hAnsi="Times New Roman"/>
          <w:b/>
          <w:sz w:val="26"/>
          <w:szCs w:val="26"/>
        </w:rPr>
        <w:t xml:space="preserve">Новые проекты, программы и технологии. </w:t>
      </w:r>
    </w:p>
    <w:p w:rsidR="00EB3DAC" w:rsidRPr="00EB3DAC" w:rsidRDefault="00EB3DAC" w:rsidP="00EB3D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3DAC">
        <w:rPr>
          <w:rFonts w:ascii="Times New Roman" w:hAnsi="Times New Roman"/>
          <w:sz w:val="26"/>
          <w:szCs w:val="26"/>
        </w:rPr>
        <w:t>Изучение, и внедрение современных, инновационных методов обучения, с применением высоко технологического интеллектуального оборудования.</w:t>
      </w:r>
    </w:p>
    <w:p w:rsidR="00EB3DAC" w:rsidRPr="00EB3DAC" w:rsidRDefault="00EB3DAC" w:rsidP="00EB3DA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B3DAC">
        <w:rPr>
          <w:rFonts w:ascii="Times New Roman" w:hAnsi="Times New Roman"/>
          <w:b/>
          <w:sz w:val="26"/>
          <w:szCs w:val="26"/>
        </w:rPr>
        <w:t>Планируемые структурные преобразования в учреждении:</w:t>
      </w:r>
    </w:p>
    <w:p w:rsidR="00EB3DAC" w:rsidRPr="00EB3DAC" w:rsidRDefault="00EB3DAC" w:rsidP="00EB3D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3DAC">
        <w:rPr>
          <w:rFonts w:ascii="Times New Roman" w:hAnsi="Times New Roman"/>
          <w:sz w:val="26"/>
          <w:szCs w:val="26"/>
        </w:rPr>
        <w:t>Увеличение роли самоуправления в управлении учреждением.</w:t>
      </w:r>
    </w:p>
    <w:p w:rsidR="00EB3DAC" w:rsidRPr="00EB3DAC" w:rsidRDefault="00EB3DAC" w:rsidP="00EB3DA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B3DAC">
        <w:rPr>
          <w:rFonts w:ascii="Times New Roman" w:hAnsi="Times New Roman"/>
          <w:b/>
          <w:sz w:val="26"/>
          <w:szCs w:val="26"/>
        </w:rPr>
        <w:t xml:space="preserve">Программы, проекты, конкурсы, гранты в которых планирует принять участие учреждение в  предстоящем году: </w:t>
      </w:r>
    </w:p>
    <w:p w:rsidR="00EB3DAC" w:rsidRPr="00EB3DAC" w:rsidRDefault="00EB3DAC" w:rsidP="00EB3D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3DAC">
        <w:rPr>
          <w:rFonts w:ascii="Times New Roman" w:hAnsi="Times New Roman"/>
          <w:sz w:val="26"/>
          <w:szCs w:val="26"/>
        </w:rPr>
        <w:t xml:space="preserve">Областные конкурсы: «Лучшее образовательное учреждение дополнительного образования детей», областной и городской конкурсы проектов профильных смен, лучший тренер года, педагог года среди УДО. </w:t>
      </w:r>
    </w:p>
    <w:p w:rsidR="00EB3DAC" w:rsidRDefault="00EB3DAC" w:rsidP="00EB3D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3DAC">
        <w:rPr>
          <w:rFonts w:ascii="Times New Roman" w:hAnsi="Times New Roman"/>
          <w:sz w:val="26"/>
          <w:szCs w:val="26"/>
        </w:rPr>
        <w:t xml:space="preserve">Планируется проведение учебно-тренировочных сборов с </w:t>
      </w:r>
      <w:proofErr w:type="gramStart"/>
      <w:r w:rsidRPr="00EB3DAC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EB3DAC">
        <w:rPr>
          <w:rFonts w:ascii="Times New Roman" w:hAnsi="Times New Roman"/>
          <w:sz w:val="26"/>
          <w:szCs w:val="26"/>
        </w:rPr>
        <w:t xml:space="preserve"> на территории Зейского района, при проведении смен в пришкольных лагерях с дневным пребыванием, в загородных лагерях.</w:t>
      </w:r>
    </w:p>
    <w:sectPr w:rsidR="00EB3DAC" w:rsidSect="00AB6ED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644"/>
        </w:tabs>
        <w:ind w:left="207" w:firstLine="567"/>
      </w:pPr>
      <w:rPr>
        <w:rFonts w:ascii="Symbol" w:hAnsi="Symbol"/>
        <w:b w:val="0"/>
        <w:i w:val="0"/>
      </w:rPr>
    </w:lvl>
  </w:abstractNum>
  <w:abstractNum w:abstractNumId="2">
    <w:nsid w:val="0B7B281D"/>
    <w:multiLevelType w:val="hybridMultilevel"/>
    <w:tmpl w:val="1BF8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101"/>
    <w:multiLevelType w:val="hybridMultilevel"/>
    <w:tmpl w:val="3DD204BC"/>
    <w:lvl w:ilvl="0" w:tplc="36666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E6CA0"/>
    <w:multiLevelType w:val="hybridMultilevel"/>
    <w:tmpl w:val="F6D289BC"/>
    <w:lvl w:ilvl="0" w:tplc="36666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145C"/>
    <w:multiLevelType w:val="hybridMultilevel"/>
    <w:tmpl w:val="114E3940"/>
    <w:lvl w:ilvl="0" w:tplc="A3D49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300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67249"/>
    <w:multiLevelType w:val="hybridMultilevel"/>
    <w:tmpl w:val="976C8876"/>
    <w:lvl w:ilvl="0" w:tplc="E95880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1421DB"/>
    <w:multiLevelType w:val="hybridMultilevel"/>
    <w:tmpl w:val="93ACBB7C"/>
    <w:lvl w:ilvl="0" w:tplc="36666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AB452D"/>
    <w:multiLevelType w:val="hybridMultilevel"/>
    <w:tmpl w:val="3306EA9C"/>
    <w:lvl w:ilvl="0" w:tplc="33AE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284A"/>
    <w:multiLevelType w:val="hybridMultilevel"/>
    <w:tmpl w:val="BBAA0EC0"/>
    <w:lvl w:ilvl="0" w:tplc="36666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C3408"/>
    <w:multiLevelType w:val="hybridMultilevel"/>
    <w:tmpl w:val="C0D8A406"/>
    <w:lvl w:ilvl="0" w:tplc="36666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0B6291"/>
    <w:multiLevelType w:val="hybridMultilevel"/>
    <w:tmpl w:val="67546502"/>
    <w:lvl w:ilvl="0" w:tplc="93FE1A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954A2"/>
    <w:multiLevelType w:val="hybridMultilevel"/>
    <w:tmpl w:val="4AE80C9C"/>
    <w:lvl w:ilvl="0" w:tplc="33AE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57BF"/>
    <w:rsid w:val="0000241E"/>
    <w:rsid w:val="00002F11"/>
    <w:rsid w:val="00007236"/>
    <w:rsid w:val="00015430"/>
    <w:rsid w:val="00020B08"/>
    <w:rsid w:val="00022787"/>
    <w:rsid w:val="00023224"/>
    <w:rsid w:val="00025CE9"/>
    <w:rsid w:val="00036E75"/>
    <w:rsid w:val="00037660"/>
    <w:rsid w:val="00045DDE"/>
    <w:rsid w:val="00047BD0"/>
    <w:rsid w:val="00052E54"/>
    <w:rsid w:val="0005373A"/>
    <w:rsid w:val="00054DD0"/>
    <w:rsid w:val="00055A86"/>
    <w:rsid w:val="00070BCE"/>
    <w:rsid w:val="00070D4B"/>
    <w:rsid w:val="00070FB8"/>
    <w:rsid w:val="000742DA"/>
    <w:rsid w:val="0008161F"/>
    <w:rsid w:val="000868D3"/>
    <w:rsid w:val="00095691"/>
    <w:rsid w:val="000A0D5F"/>
    <w:rsid w:val="000A2223"/>
    <w:rsid w:val="000B1E17"/>
    <w:rsid w:val="000C11B3"/>
    <w:rsid w:val="000C2AE9"/>
    <w:rsid w:val="000D1474"/>
    <w:rsid w:val="000E2459"/>
    <w:rsid w:val="000E7C6A"/>
    <w:rsid w:val="000F57EE"/>
    <w:rsid w:val="000F5DF3"/>
    <w:rsid w:val="00100025"/>
    <w:rsid w:val="00101323"/>
    <w:rsid w:val="00101A6D"/>
    <w:rsid w:val="001041BE"/>
    <w:rsid w:val="001056E5"/>
    <w:rsid w:val="001122A2"/>
    <w:rsid w:val="00113C69"/>
    <w:rsid w:val="00117A83"/>
    <w:rsid w:val="00122515"/>
    <w:rsid w:val="00127072"/>
    <w:rsid w:val="0013549C"/>
    <w:rsid w:val="0013751E"/>
    <w:rsid w:val="00144110"/>
    <w:rsid w:val="00150904"/>
    <w:rsid w:val="0017309C"/>
    <w:rsid w:val="00181101"/>
    <w:rsid w:val="00181B17"/>
    <w:rsid w:val="00196E53"/>
    <w:rsid w:val="001A75ED"/>
    <w:rsid w:val="001B477C"/>
    <w:rsid w:val="001B4D51"/>
    <w:rsid w:val="001D0B9F"/>
    <w:rsid w:val="001D4C89"/>
    <w:rsid w:val="001D690C"/>
    <w:rsid w:val="001D6C46"/>
    <w:rsid w:val="00206477"/>
    <w:rsid w:val="0021032F"/>
    <w:rsid w:val="0021046A"/>
    <w:rsid w:val="00212B64"/>
    <w:rsid w:val="00214B7E"/>
    <w:rsid w:val="00214D3B"/>
    <w:rsid w:val="00215228"/>
    <w:rsid w:val="0021609F"/>
    <w:rsid w:val="0021655F"/>
    <w:rsid w:val="0022559C"/>
    <w:rsid w:val="00226E8A"/>
    <w:rsid w:val="00227C08"/>
    <w:rsid w:val="00230D9C"/>
    <w:rsid w:val="00236D11"/>
    <w:rsid w:val="00236E06"/>
    <w:rsid w:val="00237338"/>
    <w:rsid w:val="002418A7"/>
    <w:rsid w:val="00243D35"/>
    <w:rsid w:val="002444D2"/>
    <w:rsid w:val="002476AC"/>
    <w:rsid w:val="002603AC"/>
    <w:rsid w:val="0026053D"/>
    <w:rsid w:val="00260D4D"/>
    <w:rsid w:val="00262A46"/>
    <w:rsid w:val="00267E06"/>
    <w:rsid w:val="0028537C"/>
    <w:rsid w:val="00292C08"/>
    <w:rsid w:val="00293670"/>
    <w:rsid w:val="002A0618"/>
    <w:rsid w:val="002A5D5D"/>
    <w:rsid w:val="002B1A05"/>
    <w:rsid w:val="002B68A9"/>
    <w:rsid w:val="002C52D8"/>
    <w:rsid w:val="002C5EBD"/>
    <w:rsid w:val="002C6B75"/>
    <w:rsid w:val="002D04DF"/>
    <w:rsid w:val="002D0B51"/>
    <w:rsid w:val="002D2F62"/>
    <w:rsid w:val="002D31C0"/>
    <w:rsid w:val="002D4CCA"/>
    <w:rsid w:val="002D5417"/>
    <w:rsid w:val="002D5FE1"/>
    <w:rsid w:val="002D7341"/>
    <w:rsid w:val="002E0CA0"/>
    <w:rsid w:val="002E2C4C"/>
    <w:rsid w:val="002E4294"/>
    <w:rsid w:val="002E5501"/>
    <w:rsid w:val="002F325D"/>
    <w:rsid w:val="00306D5C"/>
    <w:rsid w:val="00317ED0"/>
    <w:rsid w:val="00327A24"/>
    <w:rsid w:val="0034637F"/>
    <w:rsid w:val="003512CC"/>
    <w:rsid w:val="00356E0B"/>
    <w:rsid w:val="00364421"/>
    <w:rsid w:val="003737F3"/>
    <w:rsid w:val="003769E3"/>
    <w:rsid w:val="0038212E"/>
    <w:rsid w:val="003830A2"/>
    <w:rsid w:val="003843FE"/>
    <w:rsid w:val="003861F1"/>
    <w:rsid w:val="00391F0B"/>
    <w:rsid w:val="003963FF"/>
    <w:rsid w:val="003A6698"/>
    <w:rsid w:val="003B3DA5"/>
    <w:rsid w:val="003B4B07"/>
    <w:rsid w:val="003B5E0A"/>
    <w:rsid w:val="003C32F3"/>
    <w:rsid w:val="003C5DF1"/>
    <w:rsid w:val="003D495A"/>
    <w:rsid w:val="003D6BED"/>
    <w:rsid w:val="003E0D65"/>
    <w:rsid w:val="003E45D7"/>
    <w:rsid w:val="003F1AB7"/>
    <w:rsid w:val="003F21E4"/>
    <w:rsid w:val="003F2A26"/>
    <w:rsid w:val="003F3452"/>
    <w:rsid w:val="0040435B"/>
    <w:rsid w:val="00407A79"/>
    <w:rsid w:val="00413096"/>
    <w:rsid w:val="00420C6C"/>
    <w:rsid w:val="00422549"/>
    <w:rsid w:val="00423F83"/>
    <w:rsid w:val="00433EE7"/>
    <w:rsid w:val="004460D0"/>
    <w:rsid w:val="00450EA6"/>
    <w:rsid w:val="004522AE"/>
    <w:rsid w:val="004531EC"/>
    <w:rsid w:val="00453434"/>
    <w:rsid w:val="00454315"/>
    <w:rsid w:val="004807F1"/>
    <w:rsid w:val="0048097D"/>
    <w:rsid w:val="004815FD"/>
    <w:rsid w:val="0049780F"/>
    <w:rsid w:val="004A632D"/>
    <w:rsid w:val="004B041D"/>
    <w:rsid w:val="004B2092"/>
    <w:rsid w:val="004B3CB8"/>
    <w:rsid w:val="004B442A"/>
    <w:rsid w:val="004C2A3A"/>
    <w:rsid w:val="004C3F6B"/>
    <w:rsid w:val="004D0A00"/>
    <w:rsid w:val="004D3CF3"/>
    <w:rsid w:val="004D67F7"/>
    <w:rsid w:val="004E3448"/>
    <w:rsid w:val="004F4476"/>
    <w:rsid w:val="004F7238"/>
    <w:rsid w:val="00500066"/>
    <w:rsid w:val="005015CE"/>
    <w:rsid w:val="00502D13"/>
    <w:rsid w:val="00507C0A"/>
    <w:rsid w:val="00516FDA"/>
    <w:rsid w:val="005208E7"/>
    <w:rsid w:val="00520BCC"/>
    <w:rsid w:val="00521288"/>
    <w:rsid w:val="0052144B"/>
    <w:rsid w:val="00526F63"/>
    <w:rsid w:val="0053209F"/>
    <w:rsid w:val="00535118"/>
    <w:rsid w:val="00546631"/>
    <w:rsid w:val="00553A07"/>
    <w:rsid w:val="00560010"/>
    <w:rsid w:val="00562457"/>
    <w:rsid w:val="005750AF"/>
    <w:rsid w:val="005773A6"/>
    <w:rsid w:val="005A0BA2"/>
    <w:rsid w:val="005A2E7B"/>
    <w:rsid w:val="005A3DF6"/>
    <w:rsid w:val="005A526B"/>
    <w:rsid w:val="005B02B3"/>
    <w:rsid w:val="005B4002"/>
    <w:rsid w:val="005B4760"/>
    <w:rsid w:val="005B6EDB"/>
    <w:rsid w:val="005C1EEE"/>
    <w:rsid w:val="005C41EE"/>
    <w:rsid w:val="005C676D"/>
    <w:rsid w:val="005D1D4E"/>
    <w:rsid w:val="005D39CF"/>
    <w:rsid w:val="005D3AB4"/>
    <w:rsid w:val="005D645D"/>
    <w:rsid w:val="005E1BAF"/>
    <w:rsid w:val="005E3BD0"/>
    <w:rsid w:val="005E3D8B"/>
    <w:rsid w:val="005F18DB"/>
    <w:rsid w:val="005F2D95"/>
    <w:rsid w:val="005F67E3"/>
    <w:rsid w:val="00600BFA"/>
    <w:rsid w:val="00603122"/>
    <w:rsid w:val="00610063"/>
    <w:rsid w:val="006144D9"/>
    <w:rsid w:val="006150F1"/>
    <w:rsid w:val="006209E2"/>
    <w:rsid w:val="00621520"/>
    <w:rsid w:val="00622CC8"/>
    <w:rsid w:val="00643E3E"/>
    <w:rsid w:val="006468D4"/>
    <w:rsid w:val="0065081D"/>
    <w:rsid w:val="00655898"/>
    <w:rsid w:val="00660BC5"/>
    <w:rsid w:val="00667AD1"/>
    <w:rsid w:val="00673921"/>
    <w:rsid w:val="006802D2"/>
    <w:rsid w:val="0068069C"/>
    <w:rsid w:val="00683066"/>
    <w:rsid w:val="00684BFC"/>
    <w:rsid w:val="00684F9A"/>
    <w:rsid w:val="0068568D"/>
    <w:rsid w:val="006A0A77"/>
    <w:rsid w:val="006A4B8A"/>
    <w:rsid w:val="006B4E7A"/>
    <w:rsid w:val="006B52B1"/>
    <w:rsid w:val="006B5768"/>
    <w:rsid w:val="006C0E0B"/>
    <w:rsid w:val="006C1234"/>
    <w:rsid w:val="006C64BF"/>
    <w:rsid w:val="006D0F8A"/>
    <w:rsid w:val="006D16D3"/>
    <w:rsid w:val="006D744F"/>
    <w:rsid w:val="006D7CB8"/>
    <w:rsid w:val="006E53B3"/>
    <w:rsid w:val="006E7D12"/>
    <w:rsid w:val="006F400F"/>
    <w:rsid w:val="00701150"/>
    <w:rsid w:val="0071235B"/>
    <w:rsid w:val="00722ABF"/>
    <w:rsid w:val="0073350E"/>
    <w:rsid w:val="007428E9"/>
    <w:rsid w:val="00744549"/>
    <w:rsid w:val="007449EC"/>
    <w:rsid w:val="0074585A"/>
    <w:rsid w:val="0075298A"/>
    <w:rsid w:val="007642BE"/>
    <w:rsid w:val="00766B98"/>
    <w:rsid w:val="00772790"/>
    <w:rsid w:val="00773378"/>
    <w:rsid w:val="0077468E"/>
    <w:rsid w:val="00777BE0"/>
    <w:rsid w:val="00784D3D"/>
    <w:rsid w:val="00792D90"/>
    <w:rsid w:val="007A0CCF"/>
    <w:rsid w:val="007A2E26"/>
    <w:rsid w:val="007A6816"/>
    <w:rsid w:val="007C326F"/>
    <w:rsid w:val="007C62E4"/>
    <w:rsid w:val="007D0EDA"/>
    <w:rsid w:val="007D56B2"/>
    <w:rsid w:val="007D7491"/>
    <w:rsid w:val="007E28AD"/>
    <w:rsid w:val="007E2D53"/>
    <w:rsid w:val="007E731B"/>
    <w:rsid w:val="007F02B7"/>
    <w:rsid w:val="007F29A0"/>
    <w:rsid w:val="007F3C7E"/>
    <w:rsid w:val="007F3D18"/>
    <w:rsid w:val="00801063"/>
    <w:rsid w:val="0080149E"/>
    <w:rsid w:val="008014AF"/>
    <w:rsid w:val="00813FA6"/>
    <w:rsid w:val="008154AE"/>
    <w:rsid w:val="00817D9F"/>
    <w:rsid w:val="008231A7"/>
    <w:rsid w:val="00824AA1"/>
    <w:rsid w:val="00825F56"/>
    <w:rsid w:val="008317A8"/>
    <w:rsid w:val="008349DD"/>
    <w:rsid w:val="008418EC"/>
    <w:rsid w:val="00844526"/>
    <w:rsid w:val="00852018"/>
    <w:rsid w:val="00860B1A"/>
    <w:rsid w:val="00860E7D"/>
    <w:rsid w:val="008623EF"/>
    <w:rsid w:val="00862A02"/>
    <w:rsid w:val="008730F9"/>
    <w:rsid w:val="008768E6"/>
    <w:rsid w:val="00877BC7"/>
    <w:rsid w:val="0089008B"/>
    <w:rsid w:val="00894551"/>
    <w:rsid w:val="008A4BC6"/>
    <w:rsid w:val="008A712C"/>
    <w:rsid w:val="008A77B6"/>
    <w:rsid w:val="008C2F77"/>
    <w:rsid w:val="008C41CF"/>
    <w:rsid w:val="008C4EAD"/>
    <w:rsid w:val="008C7D20"/>
    <w:rsid w:val="008D0AA4"/>
    <w:rsid w:val="008D5663"/>
    <w:rsid w:val="008D61DB"/>
    <w:rsid w:val="008F110E"/>
    <w:rsid w:val="008F18D4"/>
    <w:rsid w:val="008F21AC"/>
    <w:rsid w:val="008F310D"/>
    <w:rsid w:val="008F7BBF"/>
    <w:rsid w:val="009024CD"/>
    <w:rsid w:val="0090294C"/>
    <w:rsid w:val="00917969"/>
    <w:rsid w:val="00924079"/>
    <w:rsid w:val="00931B69"/>
    <w:rsid w:val="00936845"/>
    <w:rsid w:val="009371E9"/>
    <w:rsid w:val="009403EC"/>
    <w:rsid w:val="009514CD"/>
    <w:rsid w:val="00952913"/>
    <w:rsid w:val="00954922"/>
    <w:rsid w:val="00956C38"/>
    <w:rsid w:val="009603A6"/>
    <w:rsid w:val="0096057C"/>
    <w:rsid w:val="00963766"/>
    <w:rsid w:val="00963D8D"/>
    <w:rsid w:val="00967DC8"/>
    <w:rsid w:val="00970FC5"/>
    <w:rsid w:val="00972BA0"/>
    <w:rsid w:val="00974166"/>
    <w:rsid w:val="00980903"/>
    <w:rsid w:val="00991459"/>
    <w:rsid w:val="0099615A"/>
    <w:rsid w:val="00997BB7"/>
    <w:rsid w:val="009A0173"/>
    <w:rsid w:val="009A026A"/>
    <w:rsid w:val="009A7579"/>
    <w:rsid w:val="009B5840"/>
    <w:rsid w:val="009B7927"/>
    <w:rsid w:val="009C28E1"/>
    <w:rsid w:val="009D315B"/>
    <w:rsid w:val="009D3D63"/>
    <w:rsid w:val="009D5B68"/>
    <w:rsid w:val="009D6B8F"/>
    <w:rsid w:val="009E0EF3"/>
    <w:rsid w:val="009E392A"/>
    <w:rsid w:val="009E3FE2"/>
    <w:rsid w:val="009F445F"/>
    <w:rsid w:val="009F7C3C"/>
    <w:rsid w:val="00A0446A"/>
    <w:rsid w:val="00A045BF"/>
    <w:rsid w:val="00A0519B"/>
    <w:rsid w:val="00A06C60"/>
    <w:rsid w:val="00A103D9"/>
    <w:rsid w:val="00A22FB6"/>
    <w:rsid w:val="00A24393"/>
    <w:rsid w:val="00A27662"/>
    <w:rsid w:val="00A27C24"/>
    <w:rsid w:val="00A40D1E"/>
    <w:rsid w:val="00A42AB4"/>
    <w:rsid w:val="00A456D0"/>
    <w:rsid w:val="00A45824"/>
    <w:rsid w:val="00A4792B"/>
    <w:rsid w:val="00A5054D"/>
    <w:rsid w:val="00A54501"/>
    <w:rsid w:val="00A557BF"/>
    <w:rsid w:val="00A61B9C"/>
    <w:rsid w:val="00A644B4"/>
    <w:rsid w:val="00A652E7"/>
    <w:rsid w:val="00A76F27"/>
    <w:rsid w:val="00A8238A"/>
    <w:rsid w:val="00A82D10"/>
    <w:rsid w:val="00A82EFC"/>
    <w:rsid w:val="00A87A75"/>
    <w:rsid w:val="00AA015C"/>
    <w:rsid w:val="00AB0B36"/>
    <w:rsid w:val="00AB0E25"/>
    <w:rsid w:val="00AB5461"/>
    <w:rsid w:val="00AB6ED5"/>
    <w:rsid w:val="00AC4AB8"/>
    <w:rsid w:val="00AD52E6"/>
    <w:rsid w:val="00AD7EC8"/>
    <w:rsid w:val="00B004C3"/>
    <w:rsid w:val="00B010E2"/>
    <w:rsid w:val="00B10510"/>
    <w:rsid w:val="00B11061"/>
    <w:rsid w:val="00B120A4"/>
    <w:rsid w:val="00B237F2"/>
    <w:rsid w:val="00B2689F"/>
    <w:rsid w:val="00B276D3"/>
    <w:rsid w:val="00B320D0"/>
    <w:rsid w:val="00B449A2"/>
    <w:rsid w:val="00B47440"/>
    <w:rsid w:val="00B61C33"/>
    <w:rsid w:val="00B6398A"/>
    <w:rsid w:val="00B66AD9"/>
    <w:rsid w:val="00B77C96"/>
    <w:rsid w:val="00B91372"/>
    <w:rsid w:val="00B9138B"/>
    <w:rsid w:val="00B923C2"/>
    <w:rsid w:val="00B93A6C"/>
    <w:rsid w:val="00B93E7B"/>
    <w:rsid w:val="00B97EF4"/>
    <w:rsid w:val="00BA0314"/>
    <w:rsid w:val="00BB01AA"/>
    <w:rsid w:val="00BC0864"/>
    <w:rsid w:val="00BC4715"/>
    <w:rsid w:val="00BD4516"/>
    <w:rsid w:val="00BE13DB"/>
    <w:rsid w:val="00BE7392"/>
    <w:rsid w:val="00BF3C64"/>
    <w:rsid w:val="00BF6354"/>
    <w:rsid w:val="00BF6FB9"/>
    <w:rsid w:val="00BF76BA"/>
    <w:rsid w:val="00C00B78"/>
    <w:rsid w:val="00C0286D"/>
    <w:rsid w:val="00C03CFA"/>
    <w:rsid w:val="00C05234"/>
    <w:rsid w:val="00C05291"/>
    <w:rsid w:val="00C07B9C"/>
    <w:rsid w:val="00C12636"/>
    <w:rsid w:val="00C12BDB"/>
    <w:rsid w:val="00C13A2F"/>
    <w:rsid w:val="00C15B15"/>
    <w:rsid w:val="00C22A02"/>
    <w:rsid w:val="00C24EB5"/>
    <w:rsid w:val="00C306C4"/>
    <w:rsid w:val="00C361BF"/>
    <w:rsid w:val="00C36AB1"/>
    <w:rsid w:val="00C41751"/>
    <w:rsid w:val="00C42C9D"/>
    <w:rsid w:val="00C4685E"/>
    <w:rsid w:val="00C522E7"/>
    <w:rsid w:val="00C577B3"/>
    <w:rsid w:val="00C72295"/>
    <w:rsid w:val="00C73033"/>
    <w:rsid w:val="00C73F25"/>
    <w:rsid w:val="00C804A2"/>
    <w:rsid w:val="00C80947"/>
    <w:rsid w:val="00C97D3B"/>
    <w:rsid w:val="00CA01B9"/>
    <w:rsid w:val="00CA181F"/>
    <w:rsid w:val="00CA612C"/>
    <w:rsid w:val="00CB02F7"/>
    <w:rsid w:val="00CB4528"/>
    <w:rsid w:val="00CB760A"/>
    <w:rsid w:val="00CC567B"/>
    <w:rsid w:val="00CC5F19"/>
    <w:rsid w:val="00CD6257"/>
    <w:rsid w:val="00CD6B61"/>
    <w:rsid w:val="00CE0847"/>
    <w:rsid w:val="00CE1A73"/>
    <w:rsid w:val="00CE5A0B"/>
    <w:rsid w:val="00CE77B2"/>
    <w:rsid w:val="00CF02C8"/>
    <w:rsid w:val="00CF55CF"/>
    <w:rsid w:val="00CF57C3"/>
    <w:rsid w:val="00CF736A"/>
    <w:rsid w:val="00CF7912"/>
    <w:rsid w:val="00D03EB0"/>
    <w:rsid w:val="00D1160B"/>
    <w:rsid w:val="00D12CAC"/>
    <w:rsid w:val="00D24421"/>
    <w:rsid w:val="00D25162"/>
    <w:rsid w:val="00D257CB"/>
    <w:rsid w:val="00D2754D"/>
    <w:rsid w:val="00D446CE"/>
    <w:rsid w:val="00D4595F"/>
    <w:rsid w:val="00D472D2"/>
    <w:rsid w:val="00D476EE"/>
    <w:rsid w:val="00D613BC"/>
    <w:rsid w:val="00D66775"/>
    <w:rsid w:val="00D67014"/>
    <w:rsid w:val="00D747C1"/>
    <w:rsid w:val="00D7519E"/>
    <w:rsid w:val="00D80E53"/>
    <w:rsid w:val="00D86934"/>
    <w:rsid w:val="00D95E61"/>
    <w:rsid w:val="00D97492"/>
    <w:rsid w:val="00DA3136"/>
    <w:rsid w:val="00DA7A54"/>
    <w:rsid w:val="00DB09A4"/>
    <w:rsid w:val="00DB0BEF"/>
    <w:rsid w:val="00DB139C"/>
    <w:rsid w:val="00DC66B0"/>
    <w:rsid w:val="00DE0051"/>
    <w:rsid w:val="00DF399E"/>
    <w:rsid w:val="00DF57BB"/>
    <w:rsid w:val="00DF5A5E"/>
    <w:rsid w:val="00E076A9"/>
    <w:rsid w:val="00E126C0"/>
    <w:rsid w:val="00E1721A"/>
    <w:rsid w:val="00E210EE"/>
    <w:rsid w:val="00E22B9A"/>
    <w:rsid w:val="00E3284C"/>
    <w:rsid w:val="00E32CAF"/>
    <w:rsid w:val="00E36FF5"/>
    <w:rsid w:val="00E420E5"/>
    <w:rsid w:val="00E44F85"/>
    <w:rsid w:val="00E5049A"/>
    <w:rsid w:val="00E5329D"/>
    <w:rsid w:val="00E60573"/>
    <w:rsid w:val="00E62236"/>
    <w:rsid w:val="00E65B3D"/>
    <w:rsid w:val="00E66D06"/>
    <w:rsid w:val="00E743F8"/>
    <w:rsid w:val="00E77FA5"/>
    <w:rsid w:val="00E85CD2"/>
    <w:rsid w:val="00E90216"/>
    <w:rsid w:val="00E903BA"/>
    <w:rsid w:val="00E93A93"/>
    <w:rsid w:val="00E96B09"/>
    <w:rsid w:val="00EA1F15"/>
    <w:rsid w:val="00EB3DAC"/>
    <w:rsid w:val="00EC49D9"/>
    <w:rsid w:val="00EC4E8A"/>
    <w:rsid w:val="00ED15C2"/>
    <w:rsid w:val="00ED2A80"/>
    <w:rsid w:val="00ED73C1"/>
    <w:rsid w:val="00EE2BC6"/>
    <w:rsid w:val="00EF0B9D"/>
    <w:rsid w:val="00EF107F"/>
    <w:rsid w:val="00EF1A6F"/>
    <w:rsid w:val="00F03368"/>
    <w:rsid w:val="00F1207D"/>
    <w:rsid w:val="00F1331F"/>
    <w:rsid w:val="00F15158"/>
    <w:rsid w:val="00F15F23"/>
    <w:rsid w:val="00F2347B"/>
    <w:rsid w:val="00F26D75"/>
    <w:rsid w:val="00F31A5D"/>
    <w:rsid w:val="00F325A2"/>
    <w:rsid w:val="00F35C43"/>
    <w:rsid w:val="00F40526"/>
    <w:rsid w:val="00F41E7C"/>
    <w:rsid w:val="00F424C7"/>
    <w:rsid w:val="00F4338E"/>
    <w:rsid w:val="00F50307"/>
    <w:rsid w:val="00F53F76"/>
    <w:rsid w:val="00F55035"/>
    <w:rsid w:val="00F56D8C"/>
    <w:rsid w:val="00F66642"/>
    <w:rsid w:val="00F70543"/>
    <w:rsid w:val="00F71BD4"/>
    <w:rsid w:val="00F90E26"/>
    <w:rsid w:val="00F93831"/>
    <w:rsid w:val="00F977DA"/>
    <w:rsid w:val="00FA7AE7"/>
    <w:rsid w:val="00FB494A"/>
    <w:rsid w:val="00FC1B05"/>
    <w:rsid w:val="00FC4E8F"/>
    <w:rsid w:val="00FC54EE"/>
    <w:rsid w:val="00FD2978"/>
    <w:rsid w:val="00FD5A3E"/>
    <w:rsid w:val="00FE03FC"/>
    <w:rsid w:val="00FE7B56"/>
    <w:rsid w:val="00FF026D"/>
    <w:rsid w:val="00FF0EF2"/>
    <w:rsid w:val="00FF3842"/>
    <w:rsid w:val="00F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91"/>
  </w:style>
  <w:style w:type="paragraph" w:styleId="2">
    <w:name w:val="heading 2"/>
    <w:basedOn w:val="a"/>
    <w:next w:val="a"/>
    <w:link w:val="20"/>
    <w:unhideWhenUsed/>
    <w:qFormat/>
    <w:rsid w:val="001D6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9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C4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A557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1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519E"/>
    <w:pPr>
      <w:spacing w:before="18" w:after="1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1D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D6C4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D6C46"/>
  </w:style>
  <w:style w:type="paragraph" w:customStyle="1" w:styleId="1">
    <w:name w:val="Обычный1"/>
    <w:basedOn w:val="a"/>
    <w:rsid w:val="001D6C46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1D6C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D6C4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1D6C4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highlight">
    <w:name w:val="highlight"/>
    <w:basedOn w:val="a0"/>
    <w:rsid w:val="001D6C46"/>
  </w:style>
  <w:style w:type="character" w:customStyle="1" w:styleId="FontStyle21">
    <w:name w:val="Font Style21"/>
    <w:basedOn w:val="a0"/>
    <w:rsid w:val="001D6C46"/>
    <w:rPr>
      <w:rFonts w:ascii="Times New Roman" w:hAnsi="Times New Roman" w:cs="Times New Roman" w:hint="default"/>
      <w:sz w:val="20"/>
      <w:szCs w:val="20"/>
    </w:rPr>
  </w:style>
  <w:style w:type="table" w:styleId="ab">
    <w:name w:val="Table Grid"/>
    <w:basedOn w:val="a1"/>
    <w:rsid w:val="001D6C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1D6C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D6C46"/>
    <w:rPr>
      <w:rFonts w:ascii="Tahoma" w:eastAsia="Times New Roman" w:hAnsi="Tahoma" w:cs="Tahoma"/>
      <w:sz w:val="16"/>
      <w:szCs w:val="16"/>
    </w:rPr>
  </w:style>
  <w:style w:type="paragraph" w:customStyle="1" w:styleId="10">
    <w:name w:val="1"/>
    <w:basedOn w:val="a"/>
    <w:uiPriority w:val="99"/>
    <w:semiHidden/>
    <w:rsid w:val="001D6C46"/>
    <w:pPr>
      <w:spacing w:before="18" w:after="1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2"/>
    <w:basedOn w:val="a"/>
    <w:uiPriority w:val="99"/>
    <w:semiHidden/>
    <w:rsid w:val="001D6C46"/>
    <w:pPr>
      <w:spacing w:before="18" w:after="1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link w:val="af"/>
    <w:uiPriority w:val="1"/>
    <w:qFormat/>
    <w:rsid w:val="008A77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17309C"/>
    <w:rPr>
      <w:rFonts w:ascii="Calibri" w:eastAsia="Calibri" w:hAnsi="Calibri" w:cs="Times New Roman"/>
      <w:lang w:eastAsia="en-US"/>
    </w:rPr>
  </w:style>
  <w:style w:type="character" w:styleId="af0">
    <w:name w:val="Strong"/>
    <w:basedOn w:val="a0"/>
    <w:uiPriority w:val="22"/>
    <w:qFormat/>
    <w:rsid w:val="00A61B9C"/>
    <w:rPr>
      <w:b/>
      <w:bCs/>
    </w:rPr>
  </w:style>
  <w:style w:type="paragraph" w:customStyle="1" w:styleId="af1">
    <w:name w:val="Стиль"/>
    <w:rsid w:val="0017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226E8A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8090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apple-converted-space">
    <w:name w:val="apple-converted-space"/>
    <w:basedOn w:val="a0"/>
    <w:rsid w:val="0098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opolnitelnaya_predprofessionalnaya_programma_v_oblasti_fizicheskoy_kultury_i_sporta_po-355342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dopolnitelnaya_predprofessionalnaya_programma_v_oblasti_fizicheskoy_kultury_i_sporta_po-35534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27C06-2855-4F2B-A108-0943B969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6960</TotalTime>
  <Pages>41</Pages>
  <Words>15783</Words>
  <Characters>89966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2015-07-01T09:55:00Z</cp:lastPrinted>
  <dcterms:created xsi:type="dcterms:W3CDTF">2015-07-01T08:12:00Z</dcterms:created>
  <dcterms:modified xsi:type="dcterms:W3CDTF">2021-09-14T06:29:00Z</dcterms:modified>
</cp:coreProperties>
</file>